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38F002" w14:textId="77777777" w:rsidR="001C4AA6" w:rsidRPr="002A1211" w:rsidRDefault="001C4AA6" w:rsidP="00E2608B">
      <w:pPr>
        <w:pStyle w:val="a6"/>
        <w:ind w:firstLine="709"/>
        <w:jc w:val="center"/>
        <w:rPr>
          <w:rFonts w:ascii="Times New Roman" w:hAnsi="Times New Roman" w:cs="Times New Roman"/>
          <w:sz w:val="24"/>
          <w:szCs w:val="24"/>
        </w:rPr>
      </w:pPr>
      <w:r w:rsidRPr="002A1211">
        <w:rPr>
          <w:rFonts w:ascii="Times New Roman" w:hAnsi="Times New Roman" w:cs="Times New Roman"/>
          <w:sz w:val="24"/>
          <w:szCs w:val="24"/>
        </w:rPr>
        <w:t xml:space="preserve">ПОЯСНИТЕЛЬНАЯ ЗАПИСКА </w:t>
      </w:r>
    </w:p>
    <w:p w14:paraId="765C5F2E" w14:textId="77777777" w:rsidR="00C41DEB" w:rsidRPr="002A1211" w:rsidRDefault="001C4AA6" w:rsidP="00E2608B">
      <w:pPr>
        <w:pStyle w:val="a6"/>
        <w:ind w:firstLine="709"/>
        <w:jc w:val="center"/>
        <w:rPr>
          <w:rFonts w:ascii="Times New Roman" w:hAnsi="Times New Roman" w:cs="Times New Roman"/>
          <w:sz w:val="24"/>
          <w:szCs w:val="24"/>
        </w:rPr>
      </w:pPr>
      <w:r w:rsidRPr="002A1211">
        <w:rPr>
          <w:rFonts w:ascii="Times New Roman" w:hAnsi="Times New Roman" w:cs="Times New Roman"/>
          <w:sz w:val="24"/>
          <w:szCs w:val="24"/>
        </w:rPr>
        <w:t xml:space="preserve">К </w:t>
      </w:r>
      <w:r w:rsidR="00A22D68" w:rsidRPr="002A1211">
        <w:rPr>
          <w:rFonts w:ascii="Times New Roman" w:hAnsi="Times New Roman" w:cs="Times New Roman"/>
          <w:sz w:val="24"/>
          <w:szCs w:val="24"/>
        </w:rPr>
        <w:t>ОТЧЕТ</w:t>
      </w:r>
      <w:r w:rsidRPr="002A1211">
        <w:rPr>
          <w:rFonts w:ascii="Times New Roman" w:hAnsi="Times New Roman" w:cs="Times New Roman"/>
          <w:sz w:val="24"/>
          <w:szCs w:val="24"/>
        </w:rPr>
        <w:t>У</w:t>
      </w:r>
      <w:r w:rsidR="00A22D68" w:rsidRPr="002A1211">
        <w:rPr>
          <w:rFonts w:ascii="Times New Roman" w:hAnsi="Times New Roman" w:cs="Times New Roman"/>
          <w:sz w:val="24"/>
          <w:szCs w:val="24"/>
        </w:rPr>
        <w:t xml:space="preserve"> О РЕЗУЛЬТАТАХ МОНИТОРИНГА ЗАКУПОК ТОВАРОВ, РАБОТ, УСЛУГ ДЛЯ ОБЕСПЕЧЕНИЯ МУНИЦИПАЛЬНЫХ НУЖД ГОРОДА КОГАЛЫМА </w:t>
      </w:r>
    </w:p>
    <w:p w14:paraId="50BC5BA0" w14:textId="205A40F2" w:rsidR="00A22D68" w:rsidRPr="002A1211" w:rsidRDefault="00A22D68" w:rsidP="00E2608B">
      <w:pPr>
        <w:pStyle w:val="a6"/>
        <w:ind w:firstLine="709"/>
        <w:jc w:val="center"/>
        <w:rPr>
          <w:rFonts w:ascii="Times New Roman" w:hAnsi="Times New Roman" w:cs="Times New Roman"/>
          <w:sz w:val="24"/>
          <w:szCs w:val="24"/>
        </w:rPr>
      </w:pPr>
      <w:r w:rsidRPr="002A1211">
        <w:rPr>
          <w:rFonts w:ascii="Times New Roman" w:hAnsi="Times New Roman" w:cs="Times New Roman"/>
          <w:sz w:val="24"/>
          <w:szCs w:val="24"/>
        </w:rPr>
        <w:t xml:space="preserve">ЗА </w:t>
      </w:r>
      <w:r w:rsidR="004230AB" w:rsidRPr="002A1211">
        <w:rPr>
          <w:rFonts w:ascii="Times New Roman" w:hAnsi="Times New Roman" w:cs="Times New Roman"/>
          <w:sz w:val="24"/>
          <w:szCs w:val="24"/>
        </w:rPr>
        <w:t>2</w:t>
      </w:r>
      <w:r w:rsidR="007576F4" w:rsidRPr="002A1211">
        <w:rPr>
          <w:rFonts w:ascii="Times New Roman" w:hAnsi="Times New Roman" w:cs="Times New Roman"/>
          <w:sz w:val="24"/>
          <w:szCs w:val="24"/>
        </w:rPr>
        <w:t xml:space="preserve"> КВАРТАЛ 2021</w:t>
      </w:r>
      <w:r w:rsidR="008E67CE" w:rsidRPr="002A1211">
        <w:rPr>
          <w:rFonts w:ascii="Times New Roman" w:hAnsi="Times New Roman" w:cs="Times New Roman"/>
          <w:sz w:val="24"/>
          <w:szCs w:val="24"/>
        </w:rPr>
        <w:t xml:space="preserve"> </w:t>
      </w:r>
      <w:r w:rsidR="00C275E7" w:rsidRPr="002A1211">
        <w:rPr>
          <w:rFonts w:ascii="Times New Roman" w:hAnsi="Times New Roman" w:cs="Times New Roman"/>
          <w:sz w:val="24"/>
          <w:szCs w:val="24"/>
        </w:rPr>
        <w:t>ГОД</w:t>
      </w:r>
      <w:r w:rsidR="007576F4" w:rsidRPr="002A1211">
        <w:rPr>
          <w:rFonts w:ascii="Times New Roman" w:hAnsi="Times New Roman" w:cs="Times New Roman"/>
          <w:sz w:val="24"/>
          <w:szCs w:val="24"/>
        </w:rPr>
        <w:t>А</w:t>
      </w:r>
    </w:p>
    <w:p w14:paraId="6513E2F6" w14:textId="77777777" w:rsidR="009F68BC" w:rsidRPr="002A1211" w:rsidRDefault="009F68BC" w:rsidP="00E2608B">
      <w:pPr>
        <w:pStyle w:val="a6"/>
        <w:ind w:firstLine="709"/>
        <w:jc w:val="center"/>
        <w:rPr>
          <w:rFonts w:ascii="Times New Roman" w:hAnsi="Times New Roman" w:cs="Times New Roman"/>
          <w:sz w:val="24"/>
          <w:szCs w:val="24"/>
        </w:rPr>
      </w:pPr>
    </w:p>
    <w:p w14:paraId="0A4B1BD0" w14:textId="2B459BA0" w:rsidR="00252676" w:rsidRPr="00193B9F" w:rsidRDefault="00252676" w:rsidP="00E2608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93B9F">
        <w:rPr>
          <w:rFonts w:ascii="Times New Roman" w:hAnsi="Times New Roman" w:cs="Times New Roman"/>
          <w:sz w:val="24"/>
          <w:szCs w:val="24"/>
        </w:rPr>
        <w:t xml:space="preserve">Мониторинг </w:t>
      </w:r>
      <w:r w:rsidR="00C3656C" w:rsidRPr="00193B9F">
        <w:rPr>
          <w:rFonts w:ascii="Times New Roman" w:hAnsi="Times New Roman" w:cs="Times New Roman"/>
          <w:sz w:val="24"/>
          <w:szCs w:val="24"/>
        </w:rPr>
        <w:t xml:space="preserve">закупок товаров, работ, услуг </w:t>
      </w:r>
      <w:r w:rsidR="00C3656C" w:rsidRPr="00193B9F">
        <w:rPr>
          <w:rFonts w:ascii="Times New Roman" w:hAnsi="Times New Roman" w:cs="Times New Roman"/>
          <w:bCs/>
          <w:sz w:val="24"/>
          <w:szCs w:val="24"/>
        </w:rPr>
        <w:t xml:space="preserve">для обеспечения муниципальных нужд </w:t>
      </w:r>
      <w:r w:rsidR="00C3656C" w:rsidRPr="00193B9F">
        <w:rPr>
          <w:rFonts w:ascii="Times New Roman" w:hAnsi="Times New Roman" w:cs="Times New Roman"/>
          <w:sz w:val="24"/>
          <w:szCs w:val="24"/>
        </w:rPr>
        <w:t xml:space="preserve">города Когалыма </w:t>
      </w:r>
      <w:r w:rsidRPr="00193B9F">
        <w:rPr>
          <w:rFonts w:ascii="Times New Roman" w:hAnsi="Times New Roman" w:cs="Times New Roman"/>
          <w:sz w:val="24"/>
          <w:szCs w:val="24"/>
        </w:rPr>
        <w:t>проводи</w:t>
      </w:r>
      <w:r w:rsidR="00407C4C" w:rsidRPr="00193B9F">
        <w:rPr>
          <w:rFonts w:ascii="Times New Roman" w:hAnsi="Times New Roman" w:cs="Times New Roman"/>
          <w:sz w:val="24"/>
          <w:szCs w:val="24"/>
        </w:rPr>
        <w:t>т</w:t>
      </w:r>
      <w:r w:rsidRPr="00193B9F">
        <w:rPr>
          <w:rFonts w:ascii="Times New Roman" w:hAnsi="Times New Roman" w:cs="Times New Roman"/>
          <w:sz w:val="24"/>
          <w:szCs w:val="24"/>
        </w:rPr>
        <w:t>ся в соответствии с постановлением Администрации города Когалыма от 03.12.2014 №3164 «Об осуществлении мониторинга закупок товаров, работ, услуг для обеспечения муниципальных нужд города Когалыма</w:t>
      </w:r>
      <w:r w:rsidR="00407C4C" w:rsidRPr="00193B9F">
        <w:rPr>
          <w:rFonts w:ascii="Times New Roman" w:hAnsi="Times New Roman" w:cs="Times New Roman"/>
          <w:sz w:val="24"/>
          <w:szCs w:val="24"/>
        </w:rPr>
        <w:t>»</w:t>
      </w:r>
      <w:r w:rsidRPr="00193B9F">
        <w:rPr>
          <w:rFonts w:ascii="Times New Roman" w:hAnsi="Times New Roman" w:cs="Times New Roman"/>
          <w:sz w:val="24"/>
          <w:szCs w:val="24"/>
        </w:rPr>
        <w:t xml:space="preserve"> в целях определения эффективности и результативности закупочной деятельности для муниципальных нужд города Когалыма.</w:t>
      </w:r>
      <w:r w:rsidR="008F594F" w:rsidRPr="00193B9F">
        <w:rPr>
          <w:rFonts w:ascii="Times New Roman" w:hAnsi="Times New Roman" w:cs="Times New Roman"/>
          <w:sz w:val="24"/>
          <w:szCs w:val="24"/>
        </w:rPr>
        <w:t xml:space="preserve"> </w:t>
      </w:r>
    </w:p>
    <w:p w14:paraId="11739889" w14:textId="32B9E6FE" w:rsidR="00AB7888" w:rsidRPr="00193B9F" w:rsidRDefault="00AB7888" w:rsidP="00AB7888">
      <w:pPr>
        <w:widowControl w:val="0"/>
        <w:autoSpaceDE w:val="0"/>
        <w:autoSpaceDN w:val="0"/>
        <w:adjustRightInd w:val="0"/>
        <w:spacing w:after="0" w:line="240" w:lineRule="auto"/>
        <w:ind w:firstLine="709"/>
        <w:jc w:val="both"/>
        <w:rPr>
          <w:rFonts w:ascii="Times New Roman" w:hAnsi="Times New Roman" w:cs="Times New Roman"/>
          <w:bCs/>
          <w:sz w:val="24"/>
          <w:szCs w:val="24"/>
        </w:rPr>
      </w:pPr>
      <w:r w:rsidRPr="00193B9F">
        <w:rPr>
          <w:rFonts w:ascii="Times New Roman" w:hAnsi="Times New Roman" w:cs="Times New Roman"/>
          <w:sz w:val="24"/>
          <w:szCs w:val="24"/>
        </w:rPr>
        <w:t xml:space="preserve">Мониторинг закупок </w:t>
      </w:r>
      <w:r w:rsidRPr="00193B9F">
        <w:rPr>
          <w:rFonts w:ascii="Times New Roman" w:hAnsi="Times New Roman" w:cs="Times New Roman"/>
          <w:bCs/>
          <w:sz w:val="24"/>
          <w:szCs w:val="24"/>
        </w:rPr>
        <w:t xml:space="preserve">товаров, работ, услуг для обеспечения муниципальных нужд </w:t>
      </w:r>
      <w:r w:rsidRPr="00193B9F">
        <w:rPr>
          <w:rFonts w:ascii="Times New Roman" w:hAnsi="Times New Roman" w:cs="Times New Roman"/>
          <w:sz w:val="24"/>
          <w:szCs w:val="24"/>
        </w:rPr>
        <w:t xml:space="preserve">города Когалыма осуществляется органом, уполномоченным на определение поставщиков (подрядчиков, исполнителей) для заказчиков города Когалыма (далее - Заказчики) </w:t>
      </w:r>
      <w:r w:rsidRPr="00193B9F">
        <w:rPr>
          <w:rFonts w:ascii="Times New Roman" w:hAnsi="Times New Roman" w:cs="Times New Roman"/>
          <w:bCs/>
          <w:sz w:val="24"/>
          <w:szCs w:val="24"/>
        </w:rPr>
        <w:t>в условиях централизованных закупок</w:t>
      </w:r>
      <w:r w:rsidRPr="00193B9F">
        <w:rPr>
          <w:rFonts w:ascii="Times New Roman" w:hAnsi="Times New Roman" w:cs="Times New Roman"/>
          <w:sz w:val="24"/>
          <w:szCs w:val="24"/>
        </w:rPr>
        <w:t xml:space="preserve"> (далее – </w:t>
      </w:r>
      <w:r w:rsidR="007C7F94" w:rsidRPr="00193B9F">
        <w:rPr>
          <w:rFonts w:ascii="Times New Roman" w:hAnsi="Times New Roman" w:cs="Times New Roman"/>
          <w:sz w:val="24"/>
          <w:szCs w:val="24"/>
        </w:rPr>
        <w:t>У</w:t>
      </w:r>
      <w:r w:rsidRPr="00193B9F">
        <w:rPr>
          <w:rFonts w:ascii="Times New Roman" w:hAnsi="Times New Roman" w:cs="Times New Roman"/>
          <w:sz w:val="24"/>
          <w:szCs w:val="24"/>
        </w:rPr>
        <w:t xml:space="preserve">полномоченный орган) по закупкам, осуществляемым через </w:t>
      </w:r>
      <w:r w:rsidR="007C7F94" w:rsidRPr="00193B9F">
        <w:rPr>
          <w:rFonts w:ascii="Times New Roman" w:hAnsi="Times New Roman" w:cs="Times New Roman"/>
          <w:sz w:val="24"/>
          <w:szCs w:val="24"/>
        </w:rPr>
        <w:t>У</w:t>
      </w:r>
      <w:r w:rsidRPr="00193B9F">
        <w:rPr>
          <w:rFonts w:ascii="Times New Roman" w:hAnsi="Times New Roman" w:cs="Times New Roman"/>
          <w:sz w:val="24"/>
          <w:szCs w:val="24"/>
        </w:rPr>
        <w:t>полномоченный орган.</w:t>
      </w:r>
    </w:p>
    <w:p w14:paraId="585F4DA1" w14:textId="778097EE" w:rsidR="00AB7888" w:rsidRPr="00193B9F" w:rsidRDefault="00AB7888" w:rsidP="00AB788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93B9F">
        <w:rPr>
          <w:rFonts w:ascii="Times New Roman" w:hAnsi="Times New Roman" w:cs="Times New Roman"/>
          <w:sz w:val="24"/>
          <w:szCs w:val="24"/>
        </w:rPr>
        <w:t xml:space="preserve">Уполномоченным органом осуществлен мониторинг закупок </w:t>
      </w:r>
      <w:r w:rsidRPr="00193B9F">
        <w:rPr>
          <w:rFonts w:ascii="Times New Roman" w:hAnsi="Times New Roman" w:cs="Times New Roman"/>
          <w:bCs/>
          <w:sz w:val="24"/>
          <w:szCs w:val="24"/>
        </w:rPr>
        <w:t xml:space="preserve">товаров, работ, услуг для обеспечения муниципальных нужд </w:t>
      </w:r>
      <w:r w:rsidR="004230AB" w:rsidRPr="00193B9F">
        <w:rPr>
          <w:rFonts w:ascii="Times New Roman" w:hAnsi="Times New Roman" w:cs="Times New Roman"/>
          <w:sz w:val="24"/>
          <w:szCs w:val="24"/>
        </w:rPr>
        <w:t>города Когалыма за 2</w:t>
      </w:r>
      <w:r w:rsidRPr="00193B9F">
        <w:rPr>
          <w:rFonts w:ascii="Times New Roman" w:hAnsi="Times New Roman" w:cs="Times New Roman"/>
          <w:sz w:val="24"/>
          <w:szCs w:val="24"/>
        </w:rPr>
        <w:t xml:space="preserve"> квартал 2021 года.</w:t>
      </w:r>
    </w:p>
    <w:p w14:paraId="74EA6DEF" w14:textId="13283C6F" w:rsidR="00AB7888" w:rsidRPr="00193B9F" w:rsidRDefault="00AB7888" w:rsidP="00E2608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93B9F">
        <w:rPr>
          <w:rFonts w:ascii="Times New Roman" w:hAnsi="Times New Roman" w:cs="Times New Roman"/>
          <w:sz w:val="24"/>
          <w:szCs w:val="24"/>
        </w:rPr>
        <w:t>Сбор, обобщение и систематизация информации об осуществлении закупок товаров, работ, услуг для обеспечения муниципальных нужд города Когалыма осуществлялось с использованием официального сайта Единой информационной системы в сфере закупок (</w:t>
      </w:r>
      <w:hyperlink r:id="rId8" w:history="1">
        <w:r w:rsidRPr="00193B9F">
          <w:rPr>
            <w:rStyle w:val="af1"/>
            <w:rFonts w:ascii="Times New Roman" w:hAnsi="Times New Roman" w:cs="Times New Roman"/>
            <w:sz w:val="24"/>
            <w:szCs w:val="24"/>
          </w:rPr>
          <w:t>www.zakupki.gov.ru</w:t>
        </w:r>
      </w:hyperlink>
      <w:r w:rsidRPr="00193B9F">
        <w:rPr>
          <w:rFonts w:ascii="Times New Roman" w:hAnsi="Times New Roman" w:cs="Times New Roman"/>
          <w:sz w:val="24"/>
          <w:szCs w:val="24"/>
        </w:rPr>
        <w:t xml:space="preserve">) (далее - ЕИС) на основании сведений, вносимых Заказчиками, а также на основании отчетности, формируемой Заказчиками по форме и в сроки, установленные </w:t>
      </w:r>
      <w:r w:rsidR="007C7F94" w:rsidRPr="00193B9F">
        <w:rPr>
          <w:rFonts w:ascii="Times New Roman" w:hAnsi="Times New Roman" w:cs="Times New Roman"/>
          <w:sz w:val="24"/>
          <w:szCs w:val="24"/>
        </w:rPr>
        <w:t>У</w:t>
      </w:r>
      <w:r w:rsidRPr="00193B9F">
        <w:rPr>
          <w:rFonts w:ascii="Times New Roman" w:hAnsi="Times New Roman" w:cs="Times New Roman"/>
          <w:sz w:val="24"/>
          <w:szCs w:val="24"/>
        </w:rPr>
        <w:t>полномоченным органом.</w:t>
      </w:r>
    </w:p>
    <w:p w14:paraId="7AD314A4" w14:textId="77777777" w:rsidR="00B10179" w:rsidRPr="00193B9F" w:rsidRDefault="00B10179" w:rsidP="00E2608B">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2841FB5A" w14:textId="0BFB5AA5" w:rsidR="00E42866" w:rsidRPr="00193B9F" w:rsidRDefault="00535641" w:rsidP="00E2608B">
      <w:pPr>
        <w:pStyle w:val="a8"/>
        <w:widowControl w:val="0"/>
        <w:numPr>
          <w:ilvl w:val="0"/>
          <w:numId w:val="8"/>
        </w:numPr>
        <w:autoSpaceDE w:val="0"/>
        <w:autoSpaceDN w:val="0"/>
        <w:adjustRightInd w:val="0"/>
        <w:spacing w:after="0" w:line="240" w:lineRule="auto"/>
        <w:ind w:left="0" w:firstLine="709"/>
        <w:jc w:val="both"/>
        <w:rPr>
          <w:rFonts w:ascii="Times New Roman" w:eastAsia="Calibri" w:hAnsi="Times New Roman" w:cs="Times New Roman"/>
          <w:i/>
          <w:sz w:val="24"/>
          <w:szCs w:val="24"/>
          <w:u w:val="single"/>
        </w:rPr>
      </w:pPr>
      <w:r w:rsidRPr="00193B9F">
        <w:rPr>
          <w:rFonts w:ascii="Times New Roman" w:eastAsia="Calibri" w:hAnsi="Times New Roman" w:cs="Times New Roman"/>
          <w:i/>
          <w:sz w:val="24"/>
          <w:szCs w:val="24"/>
          <w:u w:val="single"/>
        </w:rPr>
        <w:t>Развитие нормативной базы в сфере закупок:</w:t>
      </w:r>
    </w:p>
    <w:p w14:paraId="41E08426" w14:textId="0B7BB9E6" w:rsidR="00A1620F" w:rsidRPr="00193B9F" w:rsidRDefault="002A1211" w:rsidP="00CC5632">
      <w:pPr>
        <w:autoSpaceDE w:val="0"/>
        <w:autoSpaceDN w:val="0"/>
        <w:adjustRightInd w:val="0"/>
        <w:spacing w:after="0" w:line="240" w:lineRule="auto"/>
        <w:ind w:firstLine="708"/>
        <w:jc w:val="both"/>
        <w:rPr>
          <w:rFonts w:ascii="Times New Roman" w:eastAsia="Calibri" w:hAnsi="Times New Roman" w:cs="Times New Roman"/>
          <w:sz w:val="24"/>
          <w:szCs w:val="24"/>
          <w:highlight w:val="green"/>
        </w:rPr>
      </w:pPr>
      <w:r w:rsidRPr="00193B9F">
        <w:rPr>
          <w:rFonts w:ascii="Times New Roman" w:eastAsia="Calibri" w:hAnsi="Times New Roman" w:cs="Times New Roman"/>
          <w:sz w:val="24"/>
          <w:szCs w:val="24"/>
        </w:rPr>
        <w:t xml:space="preserve">В соответствии с </w:t>
      </w:r>
      <w:r w:rsidRPr="00193B9F">
        <w:rPr>
          <w:rFonts w:ascii="Times New Roman" w:hAnsi="Times New Roman" w:cs="Times New Roman"/>
          <w:sz w:val="24"/>
          <w:szCs w:val="24"/>
        </w:rPr>
        <w:t xml:space="preserve">Федеральным законом от 27.12.2019 №449-ФЗ «О внесении изменений в Федеральный закон «О контрактной системе в сфере закупок товаров, работ, услуг для обеспечения государственных и муниципальных нужд» </w:t>
      </w:r>
      <w:r w:rsidR="006D7677">
        <w:rPr>
          <w:rFonts w:ascii="Times New Roman" w:hAnsi="Times New Roman" w:cs="Times New Roman"/>
          <w:sz w:val="24"/>
          <w:szCs w:val="24"/>
        </w:rPr>
        <w:t>в отчетном периоде</w:t>
      </w:r>
      <w:r w:rsidRPr="00193B9F">
        <w:rPr>
          <w:rFonts w:ascii="Times New Roman" w:eastAsia="Calibri" w:hAnsi="Times New Roman" w:cs="Times New Roman"/>
          <w:sz w:val="24"/>
          <w:szCs w:val="24"/>
        </w:rPr>
        <w:t xml:space="preserve"> вступили в силу </w:t>
      </w:r>
      <w:r w:rsidR="006D7677">
        <w:rPr>
          <w:rFonts w:ascii="Times New Roman" w:eastAsia="Calibri" w:hAnsi="Times New Roman" w:cs="Times New Roman"/>
          <w:sz w:val="24"/>
          <w:szCs w:val="24"/>
        </w:rPr>
        <w:t xml:space="preserve">существенные </w:t>
      </w:r>
      <w:r w:rsidRPr="00193B9F">
        <w:rPr>
          <w:rFonts w:ascii="Times New Roman" w:eastAsia="Calibri" w:hAnsi="Times New Roman" w:cs="Times New Roman"/>
          <w:sz w:val="24"/>
          <w:szCs w:val="24"/>
        </w:rPr>
        <w:t>изменения</w:t>
      </w:r>
      <w:r w:rsidR="006D7677" w:rsidRPr="006D7677">
        <w:rPr>
          <w:rFonts w:ascii="Times New Roman" w:hAnsi="Times New Roman" w:cs="Times New Roman"/>
          <w:sz w:val="24"/>
          <w:szCs w:val="24"/>
        </w:rPr>
        <w:t xml:space="preserve"> </w:t>
      </w:r>
      <w:r w:rsidR="006D7677" w:rsidRPr="00193B9F">
        <w:rPr>
          <w:rFonts w:ascii="Times New Roman" w:hAnsi="Times New Roman" w:cs="Times New Roman"/>
          <w:sz w:val="24"/>
          <w:szCs w:val="24"/>
        </w:rPr>
        <w:t>Федеральн</w:t>
      </w:r>
      <w:r w:rsidR="006D7677">
        <w:rPr>
          <w:rFonts w:ascii="Times New Roman" w:hAnsi="Times New Roman" w:cs="Times New Roman"/>
          <w:sz w:val="24"/>
          <w:szCs w:val="24"/>
        </w:rPr>
        <w:t>ого</w:t>
      </w:r>
      <w:r w:rsidR="006D7677" w:rsidRPr="00193B9F">
        <w:rPr>
          <w:rFonts w:ascii="Times New Roman" w:hAnsi="Times New Roman" w:cs="Times New Roman"/>
          <w:sz w:val="24"/>
          <w:szCs w:val="24"/>
        </w:rPr>
        <w:t xml:space="preserve"> закон</w:t>
      </w:r>
      <w:r w:rsidR="006D7677">
        <w:rPr>
          <w:rFonts w:ascii="Times New Roman" w:hAnsi="Times New Roman" w:cs="Times New Roman"/>
          <w:sz w:val="24"/>
          <w:szCs w:val="24"/>
        </w:rPr>
        <w:t>а</w:t>
      </w:r>
      <w:r w:rsidR="006D7677" w:rsidRPr="00193B9F">
        <w:rPr>
          <w:rFonts w:ascii="Times New Roman" w:hAnsi="Times New Roman" w:cs="Times New Roman"/>
          <w:sz w:val="24"/>
          <w:szCs w:val="24"/>
        </w:rPr>
        <w:t xml:space="preserve"> от 05.04.2013 №44-ФЗ «О контрактной системе в сфере закупок товаров, работ, услуг для обеспечения государственных и муниципальных нужд» (далее - </w:t>
      </w:r>
      <w:r w:rsidR="006D7677" w:rsidRPr="00193B9F">
        <w:rPr>
          <w:rFonts w:ascii="Times New Roman" w:eastAsia="Calibri" w:hAnsi="Times New Roman" w:cs="Times New Roman"/>
          <w:sz w:val="24"/>
          <w:szCs w:val="24"/>
        </w:rPr>
        <w:t>Закон №44-ФЗ)</w:t>
      </w:r>
      <w:r w:rsidRPr="00193B9F">
        <w:rPr>
          <w:rFonts w:ascii="Times New Roman" w:eastAsia="Calibri" w:hAnsi="Times New Roman" w:cs="Times New Roman"/>
          <w:sz w:val="24"/>
          <w:szCs w:val="24"/>
        </w:rPr>
        <w:t xml:space="preserve">, </w:t>
      </w:r>
      <w:r w:rsidR="006D7677">
        <w:rPr>
          <w:rFonts w:ascii="Times New Roman" w:eastAsia="Calibri" w:hAnsi="Times New Roman" w:cs="Times New Roman"/>
          <w:sz w:val="24"/>
          <w:szCs w:val="24"/>
        </w:rPr>
        <w:t>которые предусматривают</w:t>
      </w:r>
      <w:r w:rsidR="00A1620F" w:rsidRPr="00193B9F">
        <w:rPr>
          <w:rFonts w:ascii="Times New Roman" w:eastAsia="Calibri" w:hAnsi="Times New Roman" w:cs="Times New Roman"/>
          <w:sz w:val="24"/>
          <w:szCs w:val="24"/>
        </w:rPr>
        <w:t xml:space="preserve"> следующее</w:t>
      </w:r>
      <w:r w:rsidRPr="00193B9F">
        <w:rPr>
          <w:rFonts w:ascii="Times New Roman" w:eastAsia="Calibri" w:hAnsi="Times New Roman" w:cs="Times New Roman"/>
          <w:sz w:val="24"/>
          <w:szCs w:val="24"/>
        </w:rPr>
        <w:t>:</w:t>
      </w:r>
    </w:p>
    <w:p w14:paraId="5D3A8304" w14:textId="37CE8459" w:rsidR="00A1620F" w:rsidRPr="00193B9F" w:rsidRDefault="00CC5632" w:rsidP="00CC5632">
      <w:pPr>
        <w:autoSpaceDE w:val="0"/>
        <w:autoSpaceDN w:val="0"/>
        <w:adjustRightInd w:val="0"/>
        <w:spacing w:after="0" w:line="240" w:lineRule="auto"/>
        <w:ind w:firstLine="708"/>
        <w:jc w:val="both"/>
        <w:rPr>
          <w:rFonts w:ascii="Times New Roman" w:eastAsia="Calibri" w:hAnsi="Times New Roman" w:cs="Times New Roman"/>
          <w:sz w:val="24"/>
          <w:szCs w:val="24"/>
        </w:rPr>
      </w:pPr>
      <w:r w:rsidRPr="00193B9F">
        <w:rPr>
          <w:rFonts w:ascii="Times New Roman" w:eastAsia="Calibri" w:hAnsi="Times New Roman" w:cs="Times New Roman"/>
          <w:sz w:val="24"/>
          <w:szCs w:val="24"/>
        </w:rPr>
        <w:t>- и</w:t>
      </w:r>
      <w:r w:rsidR="00A1620F" w:rsidRPr="00193B9F">
        <w:rPr>
          <w:rFonts w:ascii="Times New Roman" w:eastAsia="Calibri" w:hAnsi="Times New Roman" w:cs="Times New Roman"/>
          <w:sz w:val="24"/>
          <w:szCs w:val="24"/>
        </w:rPr>
        <w:t>зменения порядка проведения запроса котировок в электронной форме в соответствии со статьей 82.1 Закона №44-ФЗ, согласно которым:</w:t>
      </w:r>
    </w:p>
    <w:p w14:paraId="490C52D6" w14:textId="77777777" w:rsidR="00CC5632" w:rsidRPr="00193B9F" w:rsidRDefault="00A1620F" w:rsidP="00CC5632">
      <w:pPr>
        <w:pStyle w:val="a8"/>
        <w:numPr>
          <w:ilvl w:val="0"/>
          <w:numId w:val="17"/>
        </w:numPr>
        <w:autoSpaceDE w:val="0"/>
        <w:autoSpaceDN w:val="0"/>
        <w:adjustRightInd w:val="0"/>
        <w:spacing w:after="0" w:line="240" w:lineRule="auto"/>
        <w:jc w:val="both"/>
        <w:rPr>
          <w:rFonts w:ascii="Times New Roman" w:eastAsia="Calibri" w:hAnsi="Times New Roman" w:cs="Times New Roman"/>
          <w:sz w:val="24"/>
          <w:szCs w:val="24"/>
        </w:rPr>
      </w:pPr>
      <w:r w:rsidRPr="00193B9F">
        <w:rPr>
          <w:rFonts w:ascii="Times New Roman" w:eastAsia="Calibri" w:hAnsi="Times New Roman" w:cs="Times New Roman"/>
          <w:sz w:val="24"/>
          <w:szCs w:val="24"/>
        </w:rPr>
        <w:t>предельное значение начальной (максимальной) цены контракта увеличено до трех миллионов рублей;</w:t>
      </w:r>
    </w:p>
    <w:p w14:paraId="349DB1EC" w14:textId="77777777" w:rsidR="00CC5632" w:rsidRPr="00193B9F" w:rsidRDefault="00A1620F" w:rsidP="00CC5632">
      <w:pPr>
        <w:pStyle w:val="a8"/>
        <w:numPr>
          <w:ilvl w:val="0"/>
          <w:numId w:val="17"/>
        </w:numPr>
        <w:autoSpaceDE w:val="0"/>
        <w:autoSpaceDN w:val="0"/>
        <w:adjustRightInd w:val="0"/>
        <w:spacing w:after="0" w:line="240" w:lineRule="auto"/>
        <w:jc w:val="both"/>
        <w:rPr>
          <w:rFonts w:ascii="Times New Roman" w:eastAsia="Calibri" w:hAnsi="Times New Roman" w:cs="Times New Roman"/>
          <w:sz w:val="24"/>
          <w:szCs w:val="24"/>
        </w:rPr>
      </w:pPr>
      <w:r w:rsidRPr="00193B9F">
        <w:rPr>
          <w:rFonts w:ascii="Times New Roman" w:eastAsia="Calibri" w:hAnsi="Times New Roman" w:cs="Times New Roman"/>
          <w:sz w:val="24"/>
          <w:szCs w:val="24"/>
        </w:rPr>
        <w:t>не допускается внесение изменений в извещение;</w:t>
      </w:r>
    </w:p>
    <w:p w14:paraId="2C773A20" w14:textId="77777777" w:rsidR="00CC5632" w:rsidRPr="00193B9F" w:rsidRDefault="00CC5632" w:rsidP="00CC5632">
      <w:pPr>
        <w:pStyle w:val="a8"/>
        <w:numPr>
          <w:ilvl w:val="0"/>
          <w:numId w:val="17"/>
        </w:numPr>
        <w:autoSpaceDE w:val="0"/>
        <w:autoSpaceDN w:val="0"/>
        <w:adjustRightInd w:val="0"/>
        <w:spacing w:after="0" w:line="240" w:lineRule="auto"/>
        <w:jc w:val="both"/>
        <w:rPr>
          <w:rFonts w:ascii="Times New Roman" w:eastAsia="Calibri" w:hAnsi="Times New Roman" w:cs="Times New Roman"/>
          <w:sz w:val="24"/>
          <w:szCs w:val="24"/>
        </w:rPr>
      </w:pPr>
      <w:r w:rsidRPr="00193B9F">
        <w:rPr>
          <w:rFonts w:ascii="Times New Roman" w:eastAsia="Calibri" w:hAnsi="Times New Roman" w:cs="Times New Roman"/>
          <w:sz w:val="24"/>
          <w:szCs w:val="24"/>
        </w:rPr>
        <w:t>о</w:t>
      </w:r>
      <w:r w:rsidR="00A1620F" w:rsidRPr="00193B9F">
        <w:rPr>
          <w:rFonts w:ascii="Times New Roman" w:eastAsia="Calibri" w:hAnsi="Times New Roman" w:cs="Times New Roman"/>
          <w:sz w:val="24"/>
          <w:szCs w:val="24"/>
        </w:rPr>
        <w:t>тмена закупки допускается за один час до окончания срока подачи заявок;</w:t>
      </w:r>
    </w:p>
    <w:p w14:paraId="740AD1B4" w14:textId="77777777" w:rsidR="00CC5632" w:rsidRPr="00193B9F" w:rsidRDefault="00A1620F" w:rsidP="00CC5632">
      <w:pPr>
        <w:pStyle w:val="a8"/>
        <w:numPr>
          <w:ilvl w:val="0"/>
          <w:numId w:val="17"/>
        </w:numPr>
        <w:autoSpaceDE w:val="0"/>
        <w:autoSpaceDN w:val="0"/>
        <w:adjustRightInd w:val="0"/>
        <w:spacing w:after="0" w:line="240" w:lineRule="auto"/>
        <w:jc w:val="both"/>
        <w:rPr>
          <w:rFonts w:ascii="Times New Roman" w:eastAsia="Calibri" w:hAnsi="Times New Roman" w:cs="Times New Roman"/>
          <w:sz w:val="24"/>
          <w:szCs w:val="24"/>
        </w:rPr>
      </w:pPr>
      <w:r w:rsidRPr="00193B9F">
        <w:rPr>
          <w:rFonts w:ascii="Times New Roman" w:eastAsia="Calibri" w:hAnsi="Times New Roman" w:cs="Times New Roman"/>
          <w:sz w:val="24"/>
          <w:szCs w:val="24"/>
        </w:rPr>
        <w:t>по результатам закупки формируется единый протокол подведения итогов, который подписывается на электронной площадке усиленными электронными подписями всех членов комиссии;</w:t>
      </w:r>
    </w:p>
    <w:p w14:paraId="03610F8D" w14:textId="6846828A" w:rsidR="00A1620F" w:rsidRPr="00193B9F" w:rsidRDefault="00A1620F" w:rsidP="00CC5632">
      <w:pPr>
        <w:pStyle w:val="a8"/>
        <w:numPr>
          <w:ilvl w:val="0"/>
          <w:numId w:val="17"/>
        </w:numPr>
        <w:autoSpaceDE w:val="0"/>
        <w:autoSpaceDN w:val="0"/>
        <w:adjustRightInd w:val="0"/>
        <w:spacing w:after="0" w:line="240" w:lineRule="auto"/>
        <w:jc w:val="both"/>
        <w:rPr>
          <w:rFonts w:ascii="Times New Roman" w:eastAsia="Calibri" w:hAnsi="Times New Roman" w:cs="Times New Roman"/>
          <w:sz w:val="24"/>
          <w:szCs w:val="24"/>
        </w:rPr>
      </w:pPr>
      <w:r w:rsidRPr="00193B9F">
        <w:rPr>
          <w:rFonts w:ascii="Times New Roman" w:eastAsia="Calibri" w:hAnsi="Times New Roman" w:cs="Times New Roman"/>
          <w:sz w:val="24"/>
          <w:szCs w:val="24"/>
        </w:rPr>
        <w:t>при осуществлении закупки товара, в том числе поставляемого при выполнении закупаемых работ, оказании закупаемых услуг, в заявку на участие в закупке включается наименование страны происхождения товара.</w:t>
      </w:r>
    </w:p>
    <w:p w14:paraId="7E61F67A" w14:textId="58498BD4" w:rsidR="00A1620F" w:rsidRPr="00193B9F" w:rsidRDefault="00CC5632" w:rsidP="004B67DE">
      <w:pPr>
        <w:autoSpaceDE w:val="0"/>
        <w:autoSpaceDN w:val="0"/>
        <w:adjustRightInd w:val="0"/>
        <w:spacing w:after="0" w:line="240" w:lineRule="auto"/>
        <w:ind w:firstLine="360"/>
        <w:jc w:val="both"/>
        <w:rPr>
          <w:rFonts w:ascii="Times New Roman" w:eastAsia="Calibri" w:hAnsi="Times New Roman" w:cs="Times New Roman"/>
          <w:sz w:val="24"/>
          <w:szCs w:val="24"/>
        </w:rPr>
      </w:pPr>
      <w:r w:rsidRPr="00193B9F">
        <w:rPr>
          <w:rFonts w:ascii="Times New Roman" w:eastAsia="Calibri" w:hAnsi="Times New Roman" w:cs="Times New Roman"/>
          <w:sz w:val="24"/>
          <w:szCs w:val="24"/>
        </w:rPr>
        <w:t>- в</w:t>
      </w:r>
      <w:r w:rsidR="00A1620F" w:rsidRPr="00193B9F">
        <w:rPr>
          <w:rFonts w:ascii="Times New Roman" w:eastAsia="Calibri" w:hAnsi="Times New Roman" w:cs="Times New Roman"/>
          <w:sz w:val="24"/>
          <w:szCs w:val="24"/>
        </w:rPr>
        <w:t xml:space="preserve">озможность осуществления закупок товаров </w:t>
      </w:r>
      <w:r w:rsidRPr="00193B9F">
        <w:rPr>
          <w:rFonts w:ascii="Times New Roman" w:eastAsia="Calibri" w:hAnsi="Times New Roman" w:cs="Times New Roman"/>
          <w:sz w:val="24"/>
          <w:szCs w:val="24"/>
        </w:rPr>
        <w:t>в соответствии с частью 12 статьи 93 Закона №44-ФЗ</w:t>
      </w:r>
      <w:r w:rsidRPr="00193B9F">
        <w:rPr>
          <w:rFonts w:ascii="Times New Roman" w:hAnsi="Times New Roman" w:cs="Times New Roman"/>
          <w:sz w:val="24"/>
          <w:szCs w:val="24"/>
        </w:rPr>
        <w:t xml:space="preserve"> (в случаях, предусмотренных пунктами 4 и 5 части 1 </w:t>
      </w:r>
      <w:r w:rsidRPr="00193B9F">
        <w:rPr>
          <w:rFonts w:ascii="Times New Roman" w:eastAsia="Calibri" w:hAnsi="Times New Roman" w:cs="Times New Roman"/>
          <w:sz w:val="24"/>
          <w:szCs w:val="24"/>
        </w:rPr>
        <w:t>статьи 93 Закона №44-ФЗ</w:t>
      </w:r>
      <w:r w:rsidRPr="00193B9F">
        <w:rPr>
          <w:rFonts w:ascii="Times New Roman" w:hAnsi="Times New Roman" w:cs="Times New Roman"/>
          <w:sz w:val="24"/>
          <w:szCs w:val="24"/>
        </w:rPr>
        <w:t>, может осуществляться в электронной форме с использованием электронной площадки на сумму, не превышающую трех миллионов рублей).</w:t>
      </w:r>
      <w:r w:rsidR="00A1620F" w:rsidRPr="00193B9F">
        <w:rPr>
          <w:rFonts w:ascii="Times New Roman" w:eastAsia="Calibri" w:hAnsi="Times New Roman" w:cs="Times New Roman"/>
          <w:sz w:val="24"/>
          <w:szCs w:val="24"/>
        </w:rPr>
        <w:t xml:space="preserve"> При этом важно иметь ввиду:</w:t>
      </w:r>
    </w:p>
    <w:p w14:paraId="57D83DA0" w14:textId="77777777" w:rsidR="00CC5632" w:rsidRPr="00193B9F" w:rsidRDefault="00A1620F" w:rsidP="00C83EB9">
      <w:pPr>
        <w:pStyle w:val="a8"/>
        <w:numPr>
          <w:ilvl w:val="0"/>
          <w:numId w:val="18"/>
        </w:numPr>
        <w:autoSpaceDE w:val="0"/>
        <w:autoSpaceDN w:val="0"/>
        <w:adjustRightInd w:val="0"/>
        <w:spacing w:after="0" w:line="240" w:lineRule="auto"/>
        <w:jc w:val="both"/>
        <w:rPr>
          <w:rFonts w:ascii="Times New Roman" w:eastAsia="Calibri" w:hAnsi="Times New Roman" w:cs="Times New Roman"/>
          <w:sz w:val="24"/>
          <w:szCs w:val="24"/>
        </w:rPr>
      </w:pPr>
      <w:r w:rsidRPr="00193B9F">
        <w:rPr>
          <w:rFonts w:ascii="Times New Roman" w:eastAsia="Calibri" w:hAnsi="Times New Roman" w:cs="Times New Roman"/>
          <w:sz w:val="24"/>
          <w:szCs w:val="24"/>
        </w:rPr>
        <w:t>в план-график закупок информация о таких закупках включается в форме отдельной (особой) строки;</w:t>
      </w:r>
    </w:p>
    <w:p w14:paraId="6429D224" w14:textId="77777777" w:rsidR="00CC5632" w:rsidRPr="00193B9F" w:rsidRDefault="00A1620F" w:rsidP="007E5351">
      <w:pPr>
        <w:pStyle w:val="a8"/>
        <w:numPr>
          <w:ilvl w:val="0"/>
          <w:numId w:val="18"/>
        </w:numPr>
        <w:autoSpaceDE w:val="0"/>
        <w:autoSpaceDN w:val="0"/>
        <w:adjustRightInd w:val="0"/>
        <w:spacing w:after="0" w:line="240" w:lineRule="auto"/>
        <w:jc w:val="both"/>
        <w:rPr>
          <w:rFonts w:ascii="Times New Roman" w:eastAsia="Calibri" w:hAnsi="Times New Roman" w:cs="Times New Roman"/>
          <w:sz w:val="24"/>
          <w:szCs w:val="24"/>
        </w:rPr>
      </w:pPr>
      <w:r w:rsidRPr="00193B9F">
        <w:rPr>
          <w:rFonts w:ascii="Times New Roman" w:eastAsia="Calibri" w:hAnsi="Times New Roman" w:cs="Times New Roman"/>
          <w:sz w:val="24"/>
          <w:szCs w:val="24"/>
        </w:rPr>
        <w:t>в извещении об осуществлении закупки наименование закупаемого товара и его характеристики указываются исключительно с использованием каталога товаров, работ, услуг;</w:t>
      </w:r>
    </w:p>
    <w:p w14:paraId="08FDB891" w14:textId="77777777" w:rsidR="00CC5632" w:rsidRPr="00193B9F" w:rsidRDefault="00A1620F" w:rsidP="00590389">
      <w:pPr>
        <w:pStyle w:val="a8"/>
        <w:numPr>
          <w:ilvl w:val="0"/>
          <w:numId w:val="18"/>
        </w:numPr>
        <w:autoSpaceDE w:val="0"/>
        <w:autoSpaceDN w:val="0"/>
        <w:adjustRightInd w:val="0"/>
        <w:spacing w:after="0" w:line="240" w:lineRule="auto"/>
        <w:jc w:val="both"/>
        <w:rPr>
          <w:rFonts w:ascii="Times New Roman" w:eastAsia="Calibri" w:hAnsi="Times New Roman" w:cs="Times New Roman"/>
          <w:sz w:val="24"/>
          <w:szCs w:val="24"/>
        </w:rPr>
      </w:pPr>
      <w:r w:rsidRPr="00193B9F">
        <w:rPr>
          <w:rFonts w:ascii="Times New Roman" w:eastAsia="Calibri" w:hAnsi="Times New Roman" w:cs="Times New Roman"/>
          <w:sz w:val="24"/>
          <w:szCs w:val="24"/>
        </w:rPr>
        <w:lastRenderedPageBreak/>
        <w:t>в рамках одной закупки допускается закупка только одного вида товара;</w:t>
      </w:r>
    </w:p>
    <w:p w14:paraId="03E1E4A0" w14:textId="7B378A1D" w:rsidR="004B67DE" w:rsidRPr="00193B9F" w:rsidRDefault="00A1620F" w:rsidP="004B67DE">
      <w:pPr>
        <w:pStyle w:val="a8"/>
        <w:numPr>
          <w:ilvl w:val="0"/>
          <w:numId w:val="18"/>
        </w:numPr>
        <w:autoSpaceDE w:val="0"/>
        <w:autoSpaceDN w:val="0"/>
        <w:adjustRightInd w:val="0"/>
        <w:spacing w:after="0" w:line="240" w:lineRule="auto"/>
        <w:jc w:val="both"/>
        <w:rPr>
          <w:rFonts w:ascii="Times New Roman" w:eastAsia="Calibri" w:hAnsi="Times New Roman" w:cs="Times New Roman"/>
          <w:sz w:val="24"/>
          <w:szCs w:val="24"/>
        </w:rPr>
      </w:pPr>
      <w:r w:rsidRPr="00193B9F">
        <w:rPr>
          <w:rFonts w:ascii="Times New Roman" w:eastAsia="Calibri" w:hAnsi="Times New Roman" w:cs="Times New Roman"/>
          <w:sz w:val="24"/>
          <w:szCs w:val="24"/>
        </w:rPr>
        <w:t>такие закупки учитываются при расчете совокупного годового объема закупок по пунктам 4 и 5 части 1 статьи 93 Закона № 44-ФЗ.</w:t>
      </w:r>
    </w:p>
    <w:p w14:paraId="7DF7E4BA" w14:textId="77777777" w:rsidR="004B67DE" w:rsidRPr="00193B9F" w:rsidRDefault="004B67DE" w:rsidP="004B67DE">
      <w:pPr>
        <w:autoSpaceDE w:val="0"/>
        <w:autoSpaceDN w:val="0"/>
        <w:adjustRightInd w:val="0"/>
        <w:spacing w:after="0" w:line="240" w:lineRule="auto"/>
        <w:ind w:firstLine="360"/>
        <w:jc w:val="both"/>
        <w:rPr>
          <w:rFonts w:ascii="Times New Roman" w:eastAsia="Calibri" w:hAnsi="Times New Roman" w:cs="Times New Roman"/>
          <w:sz w:val="24"/>
          <w:szCs w:val="24"/>
        </w:rPr>
      </w:pPr>
      <w:r w:rsidRPr="00193B9F">
        <w:rPr>
          <w:rFonts w:ascii="Times New Roman" w:eastAsia="Calibri" w:hAnsi="Times New Roman" w:cs="Times New Roman"/>
          <w:sz w:val="24"/>
          <w:szCs w:val="24"/>
        </w:rPr>
        <w:t>- изменения порядка заключения контракта по результатам запроса котировок в электронной форме (аналогичный порядок заключения контракта применяется по результатам закупок товаров в соответствии с частью 12 статьи 93 Закона № 44-ФЗ):</w:t>
      </w:r>
    </w:p>
    <w:p w14:paraId="1ED1A4F2" w14:textId="50F5DCF1" w:rsidR="004B67DE" w:rsidRPr="00193B9F" w:rsidRDefault="006D7677" w:rsidP="004B67DE">
      <w:pPr>
        <w:pStyle w:val="a8"/>
        <w:numPr>
          <w:ilvl w:val="0"/>
          <w:numId w:val="21"/>
        </w:num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w:t>
      </w:r>
      <w:r w:rsidR="004B67DE" w:rsidRPr="00193B9F">
        <w:rPr>
          <w:rFonts w:ascii="Times New Roman" w:eastAsia="Calibri" w:hAnsi="Times New Roman" w:cs="Times New Roman"/>
          <w:sz w:val="24"/>
          <w:szCs w:val="24"/>
        </w:rPr>
        <w:t>аказчик не позднее трёх часов с момента размещения в ЕИС протокола подведения итогов направляет победителю проект контракта;</w:t>
      </w:r>
    </w:p>
    <w:p w14:paraId="17605763" w14:textId="77777777" w:rsidR="004B67DE" w:rsidRPr="00193B9F" w:rsidRDefault="004B67DE" w:rsidP="004B67DE">
      <w:pPr>
        <w:pStyle w:val="a8"/>
        <w:numPr>
          <w:ilvl w:val="0"/>
          <w:numId w:val="21"/>
        </w:numPr>
        <w:autoSpaceDE w:val="0"/>
        <w:autoSpaceDN w:val="0"/>
        <w:adjustRightInd w:val="0"/>
        <w:spacing w:after="0" w:line="240" w:lineRule="auto"/>
        <w:jc w:val="both"/>
        <w:rPr>
          <w:rFonts w:ascii="Times New Roman" w:eastAsia="Calibri" w:hAnsi="Times New Roman" w:cs="Times New Roman"/>
          <w:sz w:val="24"/>
          <w:szCs w:val="24"/>
        </w:rPr>
      </w:pPr>
      <w:r w:rsidRPr="00193B9F">
        <w:rPr>
          <w:rFonts w:ascii="Times New Roman" w:eastAsia="Calibri" w:hAnsi="Times New Roman" w:cs="Times New Roman"/>
          <w:sz w:val="24"/>
          <w:szCs w:val="24"/>
        </w:rPr>
        <w:t>победитель подписывает проект контракта не позднее одного рабочего дня;</w:t>
      </w:r>
    </w:p>
    <w:p w14:paraId="074FEB4A" w14:textId="77777777" w:rsidR="004B67DE" w:rsidRPr="00193B9F" w:rsidRDefault="004B67DE" w:rsidP="004B67DE">
      <w:pPr>
        <w:pStyle w:val="a8"/>
        <w:numPr>
          <w:ilvl w:val="0"/>
          <w:numId w:val="21"/>
        </w:numPr>
        <w:autoSpaceDE w:val="0"/>
        <w:autoSpaceDN w:val="0"/>
        <w:adjustRightInd w:val="0"/>
        <w:spacing w:after="0" w:line="240" w:lineRule="auto"/>
        <w:jc w:val="both"/>
        <w:rPr>
          <w:rFonts w:ascii="Times New Roman" w:eastAsia="Calibri" w:hAnsi="Times New Roman" w:cs="Times New Roman"/>
          <w:sz w:val="24"/>
          <w:szCs w:val="24"/>
        </w:rPr>
      </w:pPr>
      <w:r w:rsidRPr="00193B9F">
        <w:rPr>
          <w:rFonts w:ascii="Times New Roman" w:eastAsia="Calibri" w:hAnsi="Times New Roman" w:cs="Times New Roman"/>
          <w:sz w:val="24"/>
          <w:szCs w:val="24"/>
        </w:rPr>
        <w:t>формирование протокола разногласий не предусмотрено;</w:t>
      </w:r>
    </w:p>
    <w:p w14:paraId="1CBA86BA" w14:textId="7368674D" w:rsidR="004B67DE" w:rsidRPr="00193B9F" w:rsidRDefault="004B67DE" w:rsidP="004B67DE">
      <w:pPr>
        <w:pStyle w:val="a8"/>
        <w:numPr>
          <w:ilvl w:val="0"/>
          <w:numId w:val="21"/>
        </w:numPr>
        <w:autoSpaceDE w:val="0"/>
        <w:autoSpaceDN w:val="0"/>
        <w:adjustRightInd w:val="0"/>
        <w:spacing w:after="0" w:line="240" w:lineRule="auto"/>
        <w:jc w:val="both"/>
        <w:rPr>
          <w:rFonts w:ascii="Times New Roman" w:eastAsia="Calibri" w:hAnsi="Times New Roman" w:cs="Times New Roman"/>
          <w:sz w:val="24"/>
          <w:szCs w:val="24"/>
        </w:rPr>
      </w:pPr>
      <w:r w:rsidRPr="00193B9F">
        <w:rPr>
          <w:rFonts w:ascii="Times New Roman" w:eastAsia="Calibri" w:hAnsi="Times New Roman" w:cs="Times New Roman"/>
          <w:sz w:val="24"/>
          <w:szCs w:val="24"/>
        </w:rPr>
        <w:t>заключение контракта допускается не ранее двух рабочих дней с момента размещения в ЕИС протокола подведения итогов.</w:t>
      </w:r>
    </w:p>
    <w:p w14:paraId="7ED4AC0B" w14:textId="204E1120" w:rsidR="00C97616" w:rsidRPr="00193B9F" w:rsidRDefault="00996A4C" w:rsidP="0071621D">
      <w:pPr>
        <w:autoSpaceDE w:val="0"/>
        <w:autoSpaceDN w:val="0"/>
        <w:adjustRightInd w:val="0"/>
        <w:spacing w:after="0" w:line="240" w:lineRule="auto"/>
        <w:ind w:firstLine="540"/>
        <w:jc w:val="both"/>
        <w:rPr>
          <w:rFonts w:ascii="Times New Roman" w:eastAsia="Calibri" w:hAnsi="Times New Roman" w:cs="Times New Roman"/>
          <w:sz w:val="24"/>
          <w:szCs w:val="24"/>
        </w:rPr>
      </w:pPr>
      <w:r w:rsidRPr="00193B9F">
        <w:rPr>
          <w:rFonts w:ascii="Times New Roman" w:eastAsia="Calibri" w:hAnsi="Times New Roman" w:cs="Times New Roman"/>
          <w:sz w:val="24"/>
          <w:szCs w:val="24"/>
        </w:rPr>
        <w:t>Также мо</w:t>
      </w:r>
      <w:r w:rsidR="0071621D" w:rsidRPr="00193B9F">
        <w:rPr>
          <w:rFonts w:ascii="Times New Roman" w:eastAsia="Calibri" w:hAnsi="Times New Roman" w:cs="Times New Roman"/>
          <w:sz w:val="24"/>
          <w:szCs w:val="24"/>
        </w:rPr>
        <w:t>жно отметить нормативные документы</w:t>
      </w:r>
      <w:r w:rsidRPr="00193B9F">
        <w:rPr>
          <w:rFonts w:ascii="Times New Roman" w:eastAsia="Calibri" w:hAnsi="Times New Roman" w:cs="Times New Roman"/>
          <w:sz w:val="24"/>
          <w:szCs w:val="24"/>
        </w:rPr>
        <w:t xml:space="preserve"> и их изменения</w:t>
      </w:r>
      <w:r w:rsidR="0071621D" w:rsidRPr="00193B9F">
        <w:rPr>
          <w:rFonts w:ascii="Times New Roman" w:eastAsia="Calibri" w:hAnsi="Times New Roman" w:cs="Times New Roman"/>
          <w:sz w:val="24"/>
          <w:szCs w:val="24"/>
        </w:rPr>
        <w:t xml:space="preserve">, которые применяются при осуществлении закупок товаров, работ, услуг в соответствии с Законом №44-ФЗ. </w:t>
      </w:r>
    </w:p>
    <w:p w14:paraId="5EBFD4E0" w14:textId="6D4C9BCE" w:rsidR="00C16535" w:rsidRPr="00193B9F" w:rsidRDefault="004F635F" w:rsidP="00C16535">
      <w:pPr>
        <w:autoSpaceDE w:val="0"/>
        <w:autoSpaceDN w:val="0"/>
        <w:adjustRightInd w:val="0"/>
        <w:spacing w:after="0" w:line="240" w:lineRule="auto"/>
        <w:ind w:firstLine="539"/>
        <w:jc w:val="both"/>
        <w:rPr>
          <w:rFonts w:ascii="Times New Roman" w:hAnsi="Times New Roman" w:cs="Times New Roman"/>
          <w:sz w:val="24"/>
          <w:szCs w:val="24"/>
        </w:rPr>
      </w:pPr>
      <w:r w:rsidRPr="00193B9F">
        <w:rPr>
          <w:rFonts w:ascii="Times New Roman" w:eastAsia="Calibri" w:hAnsi="Times New Roman" w:cs="Times New Roman"/>
          <w:sz w:val="24"/>
          <w:szCs w:val="24"/>
        </w:rPr>
        <w:t xml:space="preserve">С 01.01.2021 </w:t>
      </w:r>
      <w:r w:rsidR="006D7677">
        <w:rPr>
          <w:rFonts w:ascii="Times New Roman" w:eastAsia="Calibri" w:hAnsi="Times New Roman" w:cs="Times New Roman"/>
          <w:sz w:val="24"/>
          <w:szCs w:val="24"/>
        </w:rPr>
        <w:t>действует</w:t>
      </w:r>
      <w:r w:rsidR="00043842" w:rsidRPr="00193B9F">
        <w:rPr>
          <w:rFonts w:ascii="Times New Roman" w:eastAsia="Calibri" w:hAnsi="Times New Roman" w:cs="Times New Roman"/>
          <w:sz w:val="24"/>
          <w:szCs w:val="24"/>
        </w:rPr>
        <w:t xml:space="preserve"> п</w:t>
      </w:r>
      <w:r w:rsidRPr="00193B9F">
        <w:rPr>
          <w:rFonts w:ascii="Times New Roman" w:eastAsia="Calibri" w:hAnsi="Times New Roman" w:cs="Times New Roman"/>
          <w:sz w:val="24"/>
          <w:szCs w:val="24"/>
        </w:rPr>
        <w:t xml:space="preserve">остановление </w:t>
      </w:r>
      <w:r w:rsidR="00043842" w:rsidRPr="00193B9F">
        <w:rPr>
          <w:rFonts w:ascii="Times New Roman" w:eastAsia="Calibri" w:hAnsi="Times New Roman" w:cs="Times New Roman"/>
          <w:sz w:val="24"/>
          <w:szCs w:val="24"/>
        </w:rPr>
        <w:t xml:space="preserve">Правительства </w:t>
      </w:r>
      <w:r w:rsidR="00B32A10" w:rsidRPr="00193B9F">
        <w:rPr>
          <w:rFonts w:ascii="Times New Roman" w:eastAsia="Calibri" w:hAnsi="Times New Roman" w:cs="Times New Roman"/>
          <w:sz w:val="24"/>
          <w:szCs w:val="24"/>
        </w:rPr>
        <w:t>Российской Федерации</w:t>
      </w:r>
      <w:r w:rsidR="00043842" w:rsidRPr="00193B9F">
        <w:rPr>
          <w:rFonts w:ascii="Times New Roman" w:eastAsia="Calibri" w:hAnsi="Times New Roman" w:cs="Times New Roman"/>
          <w:sz w:val="24"/>
          <w:szCs w:val="24"/>
        </w:rPr>
        <w:t xml:space="preserve"> от 03.12.2020 №</w:t>
      </w:r>
      <w:r w:rsidRPr="00193B9F">
        <w:rPr>
          <w:rFonts w:ascii="Times New Roman" w:eastAsia="Calibri" w:hAnsi="Times New Roman" w:cs="Times New Roman"/>
          <w:sz w:val="24"/>
          <w:szCs w:val="24"/>
        </w:rPr>
        <w:t>2014</w:t>
      </w:r>
      <w:r w:rsidR="00043842" w:rsidRPr="00193B9F">
        <w:rPr>
          <w:rFonts w:ascii="Times New Roman" w:eastAsia="Calibri" w:hAnsi="Times New Roman" w:cs="Times New Roman"/>
          <w:sz w:val="24"/>
          <w:szCs w:val="24"/>
        </w:rPr>
        <w:t xml:space="preserve"> «</w:t>
      </w:r>
      <w:r w:rsidRPr="00193B9F">
        <w:rPr>
          <w:rFonts w:ascii="Times New Roman" w:eastAsia="Calibri" w:hAnsi="Times New Roman" w:cs="Times New Roman"/>
          <w:sz w:val="24"/>
          <w:szCs w:val="24"/>
        </w:rPr>
        <w:t>О минимальной обязательной доле закупок российских товаров и ее достижении заказчиком</w:t>
      </w:r>
      <w:r w:rsidR="00043842" w:rsidRPr="00193B9F">
        <w:rPr>
          <w:rFonts w:ascii="Times New Roman" w:eastAsia="Calibri" w:hAnsi="Times New Roman" w:cs="Times New Roman"/>
          <w:sz w:val="24"/>
          <w:szCs w:val="24"/>
        </w:rPr>
        <w:t xml:space="preserve">» </w:t>
      </w:r>
      <w:r w:rsidRPr="00193B9F">
        <w:rPr>
          <w:rFonts w:ascii="Times New Roman" w:eastAsia="Calibri" w:hAnsi="Times New Roman" w:cs="Times New Roman"/>
          <w:sz w:val="24"/>
          <w:szCs w:val="24"/>
        </w:rPr>
        <w:t xml:space="preserve">(вместе с </w:t>
      </w:r>
      <w:r w:rsidR="00043842" w:rsidRPr="00193B9F">
        <w:rPr>
          <w:rFonts w:ascii="Times New Roman" w:eastAsia="Calibri" w:hAnsi="Times New Roman" w:cs="Times New Roman"/>
          <w:sz w:val="24"/>
          <w:szCs w:val="24"/>
        </w:rPr>
        <w:t>«</w:t>
      </w:r>
      <w:r w:rsidRPr="00193B9F">
        <w:rPr>
          <w:rFonts w:ascii="Times New Roman" w:eastAsia="Calibri" w:hAnsi="Times New Roman" w:cs="Times New Roman"/>
          <w:sz w:val="24"/>
          <w:szCs w:val="24"/>
        </w:rPr>
        <w:t>Положением о требованиях к содержанию и форме отчета об объеме закупок российских товаров, в том числе товаров, поставляемых при выполнении закупаемых работ, оказании закупаемых услуг, осуществленных в целях достижения заказчиком минимальной обязательной доли закупок, о требованиях к содержанию обоснования невозможности достижения заказчиком минимальной обязательной доли закупок российских товаров (в том числе товаров, поставляемых при выполнении закупаемых работ, оказании закупаемых услуг) отдельных видов, при осуществлении закупок которых установлены ограничения допуска товаров, происходящих из иностранных государств, о порядке подготовки и размещения в единой информационной системе в сфере закупок таких отчета и обоснования</w:t>
      </w:r>
      <w:r w:rsidR="00043842" w:rsidRPr="00193B9F">
        <w:rPr>
          <w:rFonts w:ascii="Times New Roman" w:eastAsia="Calibri" w:hAnsi="Times New Roman" w:cs="Times New Roman"/>
          <w:sz w:val="24"/>
          <w:szCs w:val="24"/>
        </w:rPr>
        <w:t>»</w:t>
      </w:r>
      <w:r w:rsidRPr="00193B9F">
        <w:rPr>
          <w:rFonts w:ascii="Times New Roman" w:eastAsia="Calibri" w:hAnsi="Times New Roman" w:cs="Times New Roman"/>
          <w:sz w:val="24"/>
          <w:szCs w:val="24"/>
        </w:rPr>
        <w:t xml:space="preserve">, </w:t>
      </w:r>
      <w:r w:rsidR="00043842" w:rsidRPr="00193B9F">
        <w:rPr>
          <w:rFonts w:ascii="Times New Roman" w:eastAsia="Calibri" w:hAnsi="Times New Roman" w:cs="Times New Roman"/>
          <w:sz w:val="24"/>
          <w:szCs w:val="24"/>
        </w:rPr>
        <w:t>«</w:t>
      </w:r>
      <w:r w:rsidRPr="00193B9F">
        <w:rPr>
          <w:rFonts w:ascii="Times New Roman" w:eastAsia="Calibri" w:hAnsi="Times New Roman" w:cs="Times New Roman"/>
          <w:sz w:val="24"/>
          <w:szCs w:val="24"/>
        </w:rPr>
        <w:t>Положением о порядке, критериях и последствии проведения оценки выполнения заказчиком обязанности достижения минимальной обязательной доли закупок российских товаров (в том числе товаров, поставляемых при выполнении закупаемых работ, оказании закупаемых услуг) отдельных видов, при осуществлении закупок которых установлены ограничения допуска товаров, происходящих из иностранных государств</w:t>
      </w:r>
      <w:r w:rsidR="00043842" w:rsidRPr="00193B9F">
        <w:rPr>
          <w:rFonts w:ascii="Times New Roman" w:eastAsia="Calibri" w:hAnsi="Times New Roman" w:cs="Times New Roman"/>
          <w:sz w:val="24"/>
          <w:szCs w:val="24"/>
        </w:rPr>
        <w:t>»</w:t>
      </w:r>
      <w:r w:rsidRPr="00193B9F">
        <w:rPr>
          <w:rFonts w:ascii="Times New Roman" w:eastAsia="Calibri" w:hAnsi="Times New Roman" w:cs="Times New Roman"/>
          <w:sz w:val="24"/>
          <w:szCs w:val="24"/>
        </w:rPr>
        <w:t>)</w:t>
      </w:r>
      <w:r w:rsidR="00043842" w:rsidRPr="00193B9F">
        <w:rPr>
          <w:rFonts w:ascii="Times New Roman" w:eastAsia="Calibri" w:hAnsi="Times New Roman" w:cs="Times New Roman"/>
          <w:sz w:val="24"/>
          <w:szCs w:val="24"/>
        </w:rPr>
        <w:t>.</w:t>
      </w:r>
      <w:r w:rsidR="0071621D" w:rsidRPr="00193B9F">
        <w:rPr>
          <w:rFonts w:ascii="Times New Roman" w:eastAsia="Calibri" w:hAnsi="Times New Roman" w:cs="Times New Roman"/>
          <w:sz w:val="24"/>
          <w:szCs w:val="24"/>
        </w:rPr>
        <w:t xml:space="preserve"> </w:t>
      </w:r>
      <w:r w:rsidR="0071621D" w:rsidRPr="00193B9F">
        <w:rPr>
          <w:rFonts w:ascii="Times New Roman" w:hAnsi="Times New Roman" w:cs="Times New Roman"/>
          <w:sz w:val="24"/>
          <w:szCs w:val="24"/>
        </w:rPr>
        <w:t xml:space="preserve">Начиная с 2022 года нужно будет отчитываться до 1 апреля о достижении в предыдущем году минимальной доли закупок </w:t>
      </w:r>
      <w:r w:rsidR="007C7F94" w:rsidRPr="00193B9F">
        <w:rPr>
          <w:rFonts w:ascii="Times New Roman" w:hAnsi="Times New Roman" w:cs="Times New Roman"/>
          <w:sz w:val="24"/>
          <w:szCs w:val="24"/>
        </w:rPr>
        <w:t>российского товара</w:t>
      </w:r>
      <w:r w:rsidR="0071621D" w:rsidRPr="00193B9F">
        <w:rPr>
          <w:rFonts w:ascii="Times New Roman" w:hAnsi="Times New Roman" w:cs="Times New Roman"/>
          <w:sz w:val="24"/>
          <w:szCs w:val="24"/>
        </w:rPr>
        <w:t xml:space="preserve"> и при необходимости обосновывать, почему этот показатель не удалось соблюсти.</w:t>
      </w:r>
    </w:p>
    <w:p w14:paraId="13D0F9AD" w14:textId="116BE98C" w:rsidR="00B62FFC" w:rsidRPr="00193B9F" w:rsidRDefault="00B62FFC" w:rsidP="00ED09F1">
      <w:pPr>
        <w:autoSpaceDE w:val="0"/>
        <w:autoSpaceDN w:val="0"/>
        <w:adjustRightInd w:val="0"/>
        <w:spacing w:after="0" w:line="240" w:lineRule="auto"/>
        <w:ind w:firstLine="539"/>
        <w:jc w:val="both"/>
        <w:rPr>
          <w:rFonts w:ascii="Times New Roman" w:hAnsi="Times New Roman" w:cs="Times New Roman"/>
          <w:sz w:val="24"/>
          <w:szCs w:val="24"/>
        </w:rPr>
      </w:pPr>
      <w:r w:rsidRPr="00193B9F">
        <w:rPr>
          <w:rFonts w:ascii="Times New Roman" w:hAnsi="Times New Roman" w:cs="Times New Roman"/>
          <w:sz w:val="24"/>
          <w:szCs w:val="24"/>
        </w:rPr>
        <w:t>Письмом Минпромторга России от 02.03.2021 №15387/12 разъяснена реализация</w:t>
      </w:r>
      <w:r w:rsidR="00F07F54" w:rsidRPr="00193B9F">
        <w:rPr>
          <w:rFonts w:ascii="Times New Roman" w:hAnsi="Times New Roman" w:cs="Times New Roman"/>
          <w:sz w:val="24"/>
          <w:szCs w:val="24"/>
        </w:rPr>
        <w:t xml:space="preserve"> подготовки обоснования начальной (максимальной) цены контракта</w:t>
      </w:r>
      <w:r w:rsidR="00ED09F1" w:rsidRPr="00193B9F">
        <w:rPr>
          <w:rFonts w:ascii="Times New Roman" w:hAnsi="Times New Roman" w:cs="Times New Roman"/>
          <w:sz w:val="24"/>
          <w:szCs w:val="24"/>
        </w:rPr>
        <w:t xml:space="preserve"> в рамках </w:t>
      </w:r>
      <w:r w:rsidR="006D7677" w:rsidRPr="00193B9F">
        <w:rPr>
          <w:rFonts w:ascii="Times New Roman" w:eastAsia="Calibri" w:hAnsi="Times New Roman" w:cs="Times New Roman"/>
          <w:sz w:val="24"/>
          <w:szCs w:val="24"/>
        </w:rPr>
        <w:t>п</w:t>
      </w:r>
      <w:r w:rsidR="006D7677">
        <w:rPr>
          <w:rFonts w:ascii="Times New Roman" w:eastAsia="Calibri" w:hAnsi="Times New Roman" w:cs="Times New Roman"/>
          <w:sz w:val="24"/>
          <w:szCs w:val="24"/>
        </w:rPr>
        <w:t>остановления</w:t>
      </w:r>
      <w:r w:rsidR="006D7677" w:rsidRPr="00193B9F">
        <w:rPr>
          <w:rFonts w:ascii="Times New Roman" w:eastAsia="Calibri" w:hAnsi="Times New Roman" w:cs="Times New Roman"/>
          <w:sz w:val="24"/>
          <w:szCs w:val="24"/>
        </w:rPr>
        <w:t xml:space="preserve"> Правительства Российской Федерации от 03.12.2020 №2014 «О минимальной обязательной доле закупок российских товаров и ее достижении заказчиком»</w:t>
      </w:r>
      <w:r w:rsidR="00F07F54" w:rsidRPr="00193B9F">
        <w:rPr>
          <w:rFonts w:ascii="Times New Roman" w:hAnsi="Times New Roman" w:cs="Times New Roman"/>
          <w:sz w:val="24"/>
          <w:szCs w:val="24"/>
        </w:rPr>
        <w:t>.</w:t>
      </w:r>
    </w:p>
    <w:p w14:paraId="3C397036" w14:textId="77777777" w:rsidR="00996A4C" w:rsidRPr="00193B9F" w:rsidRDefault="00996A4C" w:rsidP="00996A4C">
      <w:pPr>
        <w:autoSpaceDE w:val="0"/>
        <w:autoSpaceDN w:val="0"/>
        <w:adjustRightInd w:val="0"/>
        <w:spacing w:after="0" w:line="240" w:lineRule="auto"/>
        <w:ind w:firstLine="540"/>
        <w:jc w:val="both"/>
        <w:rPr>
          <w:rFonts w:ascii="Times New Roman" w:hAnsi="Times New Roman" w:cs="Times New Roman"/>
          <w:sz w:val="24"/>
          <w:szCs w:val="24"/>
        </w:rPr>
      </w:pPr>
      <w:r w:rsidRPr="00193B9F">
        <w:rPr>
          <w:rFonts w:ascii="Times New Roman" w:hAnsi="Times New Roman" w:cs="Times New Roman"/>
          <w:sz w:val="24"/>
          <w:szCs w:val="24"/>
        </w:rPr>
        <w:t>С 23.01.2021 применяется Приказ МЧС России от 12.10.2020 №756 «Об утверждении типового контракта на выполнение работ по монтажу систем (средств, установок) обеспечения пожарной безопасности зданий и сооружений для обеспечения государственных и муниципальных нужд, информационной карты типового контракта на выполнение работ по монтажу систем (средств, установок) обеспечения пожарной безопасности зданий и сооружений для обеспечения государственных и муниципальных нужд, типового контракта на оказание услуг по техническому обслуживанию систем (средств, установок) обеспечения пожарной безопасности зданий и сооружений для обеспечения государственных и муниципальных нужд, информационной карты типового контракта на оказание услуг по техническому обслуживанию систем (средств, установок) обеспечения пожарной безопасности зданий и сооружений для обеспечения государственных и муниципальных нужд, типового контракта на поставку пожарно-технической продукции для обеспечения государственных и муниципальных нужд, информационной карты типового контракта на поставку пожарно-технической продукции для обеспечения государственных и муниципальных нужд».</w:t>
      </w:r>
    </w:p>
    <w:p w14:paraId="779AC3E4" w14:textId="744CA1CD" w:rsidR="00D33631" w:rsidRPr="00193B9F" w:rsidRDefault="00C97616" w:rsidP="00996A4C">
      <w:pPr>
        <w:autoSpaceDE w:val="0"/>
        <w:autoSpaceDN w:val="0"/>
        <w:adjustRightInd w:val="0"/>
        <w:spacing w:after="0" w:line="240" w:lineRule="auto"/>
        <w:ind w:firstLine="539"/>
        <w:jc w:val="both"/>
        <w:rPr>
          <w:rFonts w:ascii="Times New Roman" w:eastAsia="Calibri" w:hAnsi="Times New Roman" w:cs="Times New Roman"/>
          <w:sz w:val="24"/>
          <w:szCs w:val="24"/>
          <w:highlight w:val="yellow"/>
        </w:rPr>
      </w:pPr>
      <w:r w:rsidRPr="00193B9F">
        <w:rPr>
          <w:rFonts w:ascii="Times New Roman" w:hAnsi="Times New Roman" w:cs="Times New Roman"/>
          <w:iCs/>
          <w:sz w:val="24"/>
          <w:szCs w:val="24"/>
        </w:rPr>
        <w:t xml:space="preserve">В соответствии с постановлением Правительства </w:t>
      </w:r>
      <w:r w:rsidR="00B32A10" w:rsidRPr="00193B9F">
        <w:rPr>
          <w:rFonts w:ascii="Times New Roman" w:hAnsi="Times New Roman" w:cs="Times New Roman"/>
          <w:iCs/>
          <w:sz w:val="24"/>
          <w:szCs w:val="24"/>
        </w:rPr>
        <w:t>Российской Федерации</w:t>
      </w:r>
      <w:r w:rsidRPr="00193B9F">
        <w:rPr>
          <w:rFonts w:ascii="Times New Roman" w:hAnsi="Times New Roman" w:cs="Times New Roman"/>
          <w:iCs/>
          <w:sz w:val="24"/>
          <w:szCs w:val="24"/>
        </w:rPr>
        <w:t xml:space="preserve"> от 11.02.2021 №160 «</w:t>
      </w:r>
      <w:r w:rsidRPr="00193B9F">
        <w:rPr>
          <w:rFonts w:ascii="Times New Roman" w:hAnsi="Times New Roman" w:cs="Times New Roman"/>
          <w:sz w:val="24"/>
          <w:szCs w:val="24"/>
        </w:rPr>
        <w:t>О внесении изменения в пункт 1 постановления Правительства Российской Федераци</w:t>
      </w:r>
      <w:r w:rsidR="0071621D" w:rsidRPr="00193B9F">
        <w:rPr>
          <w:rFonts w:ascii="Times New Roman" w:hAnsi="Times New Roman" w:cs="Times New Roman"/>
          <w:sz w:val="24"/>
          <w:szCs w:val="24"/>
        </w:rPr>
        <w:t>и от 28 ноября 2013</w:t>
      </w:r>
      <w:r w:rsidRPr="00193B9F">
        <w:rPr>
          <w:rFonts w:ascii="Times New Roman" w:hAnsi="Times New Roman" w:cs="Times New Roman"/>
          <w:sz w:val="24"/>
          <w:szCs w:val="24"/>
        </w:rPr>
        <w:t xml:space="preserve">г. №1087» стало больше случаев заключения контрактов </w:t>
      </w:r>
      <w:r w:rsidRPr="00193B9F">
        <w:rPr>
          <w:rFonts w:ascii="Times New Roman" w:hAnsi="Times New Roman" w:cs="Times New Roman"/>
          <w:sz w:val="24"/>
          <w:szCs w:val="24"/>
        </w:rPr>
        <w:lastRenderedPageBreak/>
        <w:t>жизненного цикла. Появилась возможность объединения в одну закупку комплекса работ по созданию, вводу, эксплуатации и выводу из нее информационных систем, центров обработки данных, программно-аппаратных комплексов.</w:t>
      </w:r>
    </w:p>
    <w:p w14:paraId="75B9EC4D" w14:textId="25E0B79D" w:rsidR="007609E9" w:rsidRPr="00193B9F" w:rsidRDefault="00761179" w:rsidP="00996A4C">
      <w:pPr>
        <w:autoSpaceDE w:val="0"/>
        <w:autoSpaceDN w:val="0"/>
        <w:adjustRightInd w:val="0"/>
        <w:spacing w:after="0" w:line="240" w:lineRule="auto"/>
        <w:jc w:val="both"/>
        <w:rPr>
          <w:rFonts w:ascii="Times New Roman" w:hAnsi="Times New Roman" w:cs="Times New Roman"/>
          <w:sz w:val="24"/>
          <w:szCs w:val="24"/>
        </w:rPr>
      </w:pPr>
      <w:r w:rsidRPr="00193B9F">
        <w:rPr>
          <w:rFonts w:ascii="Times New Roman" w:eastAsia="Calibri" w:hAnsi="Times New Roman" w:cs="Times New Roman"/>
          <w:sz w:val="24"/>
          <w:szCs w:val="24"/>
        </w:rPr>
        <w:tab/>
        <w:t xml:space="preserve">В соответствии с </w:t>
      </w:r>
      <w:r w:rsidRPr="00193B9F">
        <w:rPr>
          <w:rFonts w:ascii="Times New Roman" w:hAnsi="Times New Roman" w:cs="Times New Roman"/>
          <w:sz w:val="24"/>
          <w:szCs w:val="24"/>
        </w:rPr>
        <w:t xml:space="preserve">постановлением Правительства </w:t>
      </w:r>
      <w:r w:rsidR="00B32A10" w:rsidRPr="00193B9F">
        <w:rPr>
          <w:rFonts w:ascii="Times New Roman" w:hAnsi="Times New Roman" w:cs="Times New Roman"/>
          <w:sz w:val="24"/>
          <w:szCs w:val="24"/>
        </w:rPr>
        <w:t>Российской Федерации</w:t>
      </w:r>
      <w:r w:rsidRPr="00193B9F">
        <w:rPr>
          <w:rFonts w:ascii="Times New Roman" w:hAnsi="Times New Roman" w:cs="Times New Roman"/>
          <w:sz w:val="24"/>
          <w:szCs w:val="24"/>
        </w:rPr>
        <w:t xml:space="preserve"> от 09.12.2020 №2050 (ред. от 28.04.2021) «Об особенностях реализации Федерального закона «О федеральном бюджете на 2021 год и на плановый период 2022 и 2023 годов» п</w:t>
      </w:r>
      <w:r w:rsidR="007609E9" w:rsidRPr="00193B9F">
        <w:rPr>
          <w:rFonts w:ascii="Times New Roman" w:hAnsi="Times New Roman" w:cs="Times New Roman"/>
          <w:sz w:val="24"/>
          <w:szCs w:val="24"/>
        </w:rPr>
        <w:t>олучатели средств федерального бюджета при заключении ими в 2021 году государственных контрактов на поставку товаров, выполнение работ, оказание услуг (далее - государственный контракт) предусматривают условие о сроке оплаты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контракта), не превышающем 10 рабочих дней с даты подписания получателем средств федерального бюджета документа о приемке поставленного товара, выполненной работы (ее результатов), оказанной услуги, а также отдельных этапов исполнения контракта.</w:t>
      </w:r>
    </w:p>
    <w:p w14:paraId="44469B68" w14:textId="77777777" w:rsidR="00761179" w:rsidRPr="00193B9F" w:rsidRDefault="00761179" w:rsidP="00761179">
      <w:pPr>
        <w:autoSpaceDE w:val="0"/>
        <w:autoSpaceDN w:val="0"/>
        <w:adjustRightInd w:val="0"/>
        <w:spacing w:after="0" w:line="240" w:lineRule="auto"/>
        <w:ind w:firstLine="539"/>
        <w:jc w:val="both"/>
        <w:rPr>
          <w:rFonts w:ascii="Times New Roman" w:hAnsi="Times New Roman" w:cs="Times New Roman"/>
          <w:sz w:val="24"/>
          <w:szCs w:val="24"/>
        </w:rPr>
      </w:pPr>
      <w:r w:rsidRPr="00193B9F">
        <w:rPr>
          <w:rFonts w:ascii="Times New Roman" w:hAnsi="Times New Roman" w:cs="Times New Roman"/>
          <w:sz w:val="24"/>
          <w:szCs w:val="24"/>
        </w:rPr>
        <w:t>Получатели средств федерального бюджета предусматривают при заключении ими в 2021 году государственных контрактов, исполнение которых (исполнение отдельного этапа по которым) осуществляется в декабре 2021 года и (или) в декабре последующих финансовых годов, условие об оплате поставленного товара, выполненной работы (ее результатов), оказанной услуги, а также отдельного этапа исполнения контракта, поставка (выполнение, оказание) которых приходится:</w:t>
      </w:r>
    </w:p>
    <w:p w14:paraId="78AB3B75" w14:textId="727B80F8" w:rsidR="007609E9" w:rsidRPr="00193B9F" w:rsidRDefault="00996A4C" w:rsidP="00761179">
      <w:pPr>
        <w:autoSpaceDE w:val="0"/>
        <w:autoSpaceDN w:val="0"/>
        <w:adjustRightInd w:val="0"/>
        <w:spacing w:after="0" w:line="240" w:lineRule="auto"/>
        <w:ind w:firstLine="539"/>
        <w:jc w:val="both"/>
        <w:rPr>
          <w:rFonts w:ascii="Times New Roman" w:hAnsi="Times New Roman" w:cs="Times New Roman"/>
          <w:sz w:val="24"/>
          <w:szCs w:val="24"/>
        </w:rPr>
      </w:pPr>
      <w:r w:rsidRPr="00193B9F">
        <w:rPr>
          <w:rFonts w:ascii="Times New Roman" w:hAnsi="Times New Roman" w:cs="Times New Roman"/>
          <w:sz w:val="24"/>
          <w:szCs w:val="24"/>
        </w:rPr>
        <w:t xml:space="preserve">- </w:t>
      </w:r>
      <w:r w:rsidR="007609E9" w:rsidRPr="00193B9F">
        <w:rPr>
          <w:rFonts w:ascii="Times New Roman" w:hAnsi="Times New Roman" w:cs="Times New Roman"/>
          <w:sz w:val="24"/>
          <w:szCs w:val="24"/>
        </w:rPr>
        <w:t>на дату с 1 по 20 декабря финансового года включительно, - не позднее чем за один рабочий день до окончания текущего финансового года в пределах лимитов бюджетных обязательств, доведенных до получателя средств федерального бюджета на указанный финансовый год, либо в очередном финансовом году в пределах лимитов бюджетных обязательств, доведенных до получателей средств федерального бюджета на очередной финансовый год;</w:t>
      </w:r>
    </w:p>
    <w:p w14:paraId="5C14F083" w14:textId="3BF5570A" w:rsidR="007609E9" w:rsidRPr="00193B9F" w:rsidRDefault="00996A4C" w:rsidP="00761179">
      <w:pPr>
        <w:autoSpaceDE w:val="0"/>
        <w:autoSpaceDN w:val="0"/>
        <w:adjustRightInd w:val="0"/>
        <w:spacing w:after="0" w:line="240" w:lineRule="auto"/>
        <w:ind w:firstLine="539"/>
        <w:jc w:val="both"/>
        <w:rPr>
          <w:rFonts w:ascii="Times New Roman" w:hAnsi="Times New Roman" w:cs="Times New Roman"/>
          <w:sz w:val="24"/>
          <w:szCs w:val="24"/>
        </w:rPr>
      </w:pPr>
      <w:r w:rsidRPr="00193B9F">
        <w:rPr>
          <w:rFonts w:ascii="Times New Roman" w:hAnsi="Times New Roman" w:cs="Times New Roman"/>
          <w:sz w:val="24"/>
          <w:szCs w:val="24"/>
        </w:rPr>
        <w:t xml:space="preserve">- </w:t>
      </w:r>
      <w:r w:rsidR="007609E9" w:rsidRPr="00193B9F">
        <w:rPr>
          <w:rFonts w:ascii="Times New Roman" w:hAnsi="Times New Roman" w:cs="Times New Roman"/>
          <w:sz w:val="24"/>
          <w:szCs w:val="24"/>
        </w:rPr>
        <w:t>на дату с 21 по 31 декабря финансового года включительно, - в очередном финансовом году в пределах лимитов бюджетных обязательств, доведенных до получателя средств федерального бюджета на очередной финансовый год.</w:t>
      </w:r>
    </w:p>
    <w:p w14:paraId="20C761EF" w14:textId="238FCFC6" w:rsidR="004B67DE" w:rsidRPr="00193B9F" w:rsidRDefault="004B67DE" w:rsidP="00761179">
      <w:pPr>
        <w:autoSpaceDE w:val="0"/>
        <w:autoSpaceDN w:val="0"/>
        <w:adjustRightInd w:val="0"/>
        <w:spacing w:after="0" w:line="240" w:lineRule="auto"/>
        <w:ind w:firstLine="539"/>
        <w:jc w:val="both"/>
        <w:rPr>
          <w:rFonts w:ascii="Times New Roman" w:eastAsia="Calibri" w:hAnsi="Times New Roman" w:cs="Times New Roman"/>
          <w:sz w:val="24"/>
          <w:szCs w:val="24"/>
        </w:rPr>
      </w:pPr>
      <w:r w:rsidRPr="00193B9F">
        <w:rPr>
          <w:rFonts w:ascii="Times New Roman" w:eastAsia="Calibri" w:hAnsi="Times New Roman" w:cs="Times New Roman"/>
          <w:sz w:val="24"/>
          <w:szCs w:val="24"/>
        </w:rPr>
        <w:t xml:space="preserve">Требования к срокам оплаты </w:t>
      </w:r>
      <w:r w:rsidR="00761179" w:rsidRPr="00193B9F">
        <w:rPr>
          <w:rFonts w:ascii="Times New Roman" w:eastAsia="Calibri" w:hAnsi="Times New Roman" w:cs="Times New Roman"/>
          <w:sz w:val="24"/>
          <w:szCs w:val="24"/>
        </w:rPr>
        <w:t xml:space="preserve">необходимо </w:t>
      </w:r>
      <w:r w:rsidRPr="00193B9F">
        <w:rPr>
          <w:rFonts w:ascii="Times New Roman" w:eastAsia="Calibri" w:hAnsi="Times New Roman" w:cs="Times New Roman"/>
          <w:sz w:val="24"/>
          <w:szCs w:val="24"/>
        </w:rPr>
        <w:t xml:space="preserve">учитывать также в контрактах для </w:t>
      </w:r>
      <w:r w:rsidR="00761179" w:rsidRPr="00193B9F">
        <w:rPr>
          <w:rFonts w:ascii="Times New Roman" w:eastAsia="Calibri" w:hAnsi="Times New Roman" w:cs="Times New Roman"/>
          <w:sz w:val="24"/>
          <w:szCs w:val="24"/>
        </w:rPr>
        <w:t xml:space="preserve">обеспечения </w:t>
      </w:r>
      <w:r w:rsidRPr="00193B9F">
        <w:rPr>
          <w:rFonts w:ascii="Times New Roman" w:eastAsia="Calibri" w:hAnsi="Times New Roman" w:cs="Times New Roman"/>
          <w:sz w:val="24"/>
          <w:szCs w:val="24"/>
        </w:rPr>
        <w:t>муниципальных нужд, если обязательства по ним софинансировались из федерального бюджета.</w:t>
      </w:r>
    </w:p>
    <w:p w14:paraId="1B844719" w14:textId="45BB993F" w:rsidR="00761179" w:rsidRPr="00193B9F" w:rsidRDefault="00761179" w:rsidP="00761179">
      <w:pPr>
        <w:autoSpaceDE w:val="0"/>
        <w:autoSpaceDN w:val="0"/>
        <w:adjustRightInd w:val="0"/>
        <w:spacing w:after="0" w:line="240" w:lineRule="auto"/>
        <w:ind w:firstLine="539"/>
        <w:jc w:val="both"/>
        <w:rPr>
          <w:rFonts w:ascii="Times New Roman" w:eastAsia="Calibri" w:hAnsi="Times New Roman" w:cs="Times New Roman"/>
          <w:sz w:val="24"/>
          <w:szCs w:val="24"/>
        </w:rPr>
      </w:pPr>
      <w:r w:rsidRPr="00193B9F">
        <w:rPr>
          <w:rFonts w:ascii="Times New Roman" w:eastAsia="Calibri" w:hAnsi="Times New Roman" w:cs="Times New Roman"/>
          <w:sz w:val="24"/>
          <w:szCs w:val="24"/>
        </w:rPr>
        <w:t>В связи с поступающими обращениями</w:t>
      </w:r>
      <w:r w:rsidR="00B364E4" w:rsidRPr="00193B9F">
        <w:rPr>
          <w:rFonts w:ascii="Times New Roman" w:eastAsia="Calibri" w:hAnsi="Times New Roman" w:cs="Times New Roman"/>
          <w:sz w:val="24"/>
          <w:szCs w:val="24"/>
        </w:rPr>
        <w:t>,</w:t>
      </w:r>
      <w:r w:rsidRPr="00193B9F">
        <w:rPr>
          <w:rFonts w:ascii="Times New Roman" w:eastAsia="Calibri" w:hAnsi="Times New Roman" w:cs="Times New Roman"/>
          <w:sz w:val="24"/>
          <w:szCs w:val="24"/>
        </w:rPr>
        <w:t xml:space="preserve"> Министерством финансов Российской Федерации подготовлены письма по вопросам реализации положений постановления Правительства Российской Федерации от 09.12.2020 № 2050 «Об особенностях реализации Федерального закона «О федеральном бюджете на 2021 год и на плановый период 2022 и 2023 годов», в которых предоставлены разъяснения по особенностям заключения и исполнения государственных контрактов на поставку товаров, выполнение работ, оказание услуг в 2021 году для получателей средств федерального бюджета: от 13.05.2021 №09-02-09/36934, от 27.05.2021 №09-01-06/41150.</w:t>
      </w:r>
    </w:p>
    <w:p w14:paraId="5C8D86F8" w14:textId="77777777" w:rsidR="00996A4C" w:rsidRPr="00193B9F" w:rsidRDefault="00996A4C" w:rsidP="00996A4C">
      <w:pPr>
        <w:autoSpaceDE w:val="0"/>
        <w:autoSpaceDN w:val="0"/>
        <w:adjustRightInd w:val="0"/>
        <w:spacing w:after="0" w:line="240" w:lineRule="auto"/>
        <w:ind w:firstLine="708"/>
        <w:jc w:val="both"/>
        <w:rPr>
          <w:rFonts w:ascii="Times New Roman" w:eastAsia="Calibri" w:hAnsi="Times New Roman" w:cs="Times New Roman"/>
          <w:sz w:val="24"/>
          <w:szCs w:val="24"/>
        </w:rPr>
      </w:pPr>
      <w:r w:rsidRPr="00193B9F">
        <w:rPr>
          <w:rFonts w:ascii="Times New Roman" w:eastAsia="Calibri" w:hAnsi="Times New Roman" w:cs="Times New Roman"/>
          <w:sz w:val="24"/>
          <w:szCs w:val="24"/>
        </w:rPr>
        <w:t>С 24.04.2021 начал действовать Приказ Минцифры России от 17.12.2020 №715 «Об утверждении типовых условий контрактов на выполнение работ по созданию и (или) развитию (модернизации) государственных (муниципальных) и (или) иных информационных систем».</w:t>
      </w:r>
    </w:p>
    <w:p w14:paraId="0E7CB622" w14:textId="77777777" w:rsidR="00996A4C" w:rsidRPr="00193B9F" w:rsidRDefault="00996A4C" w:rsidP="00996A4C">
      <w:pPr>
        <w:autoSpaceDE w:val="0"/>
        <w:autoSpaceDN w:val="0"/>
        <w:adjustRightInd w:val="0"/>
        <w:spacing w:after="0" w:line="240" w:lineRule="auto"/>
        <w:ind w:firstLine="708"/>
        <w:jc w:val="both"/>
        <w:rPr>
          <w:rFonts w:ascii="Times New Roman" w:eastAsia="Calibri" w:hAnsi="Times New Roman" w:cs="Times New Roman"/>
          <w:sz w:val="24"/>
          <w:szCs w:val="24"/>
        </w:rPr>
      </w:pPr>
      <w:r w:rsidRPr="00193B9F">
        <w:rPr>
          <w:rFonts w:ascii="Times New Roman" w:hAnsi="Times New Roman" w:cs="Times New Roman"/>
          <w:sz w:val="24"/>
          <w:szCs w:val="24"/>
        </w:rPr>
        <w:t xml:space="preserve">С 09.05.2021 применяются </w:t>
      </w:r>
      <w:r w:rsidRPr="00193B9F">
        <w:rPr>
          <w:rFonts w:ascii="Times New Roman" w:eastAsia="Calibri" w:hAnsi="Times New Roman" w:cs="Times New Roman"/>
          <w:sz w:val="24"/>
          <w:szCs w:val="24"/>
        </w:rPr>
        <w:t xml:space="preserve">правила расчета цены контракта для закупок охранных услуг, утвержденные </w:t>
      </w:r>
      <w:r w:rsidRPr="00193B9F">
        <w:rPr>
          <w:rFonts w:ascii="Times New Roman" w:hAnsi="Times New Roman" w:cs="Times New Roman"/>
          <w:sz w:val="24"/>
          <w:szCs w:val="24"/>
        </w:rPr>
        <w:t xml:space="preserve">Приказом Росгвардии от 15.02.2021 №45 «Об утверждении Порядка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закупок охранных услуг». </w:t>
      </w:r>
      <w:r w:rsidRPr="00193B9F">
        <w:rPr>
          <w:rFonts w:ascii="Times New Roman" w:eastAsia="Calibri" w:hAnsi="Times New Roman" w:cs="Times New Roman"/>
          <w:sz w:val="24"/>
          <w:szCs w:val="24"/>
        </w:rPr>
        <w:t xml:space="preserve">В документе предусмотрен различный порядок расчета для объектов, которые могут охранять частные охранные организации, и для объектов, на которые частная охранная деятельность не распространяется. При закупке дополнительных услуг, их стоимость нужно рассчитать отдельно с применением метода сопоставимых рыночных цен (анализа рынка). </w:t>
      </w:r>
    </w:p>
    <w:p w14:paraId="7E848C8D" w14:textId="3C2D7A7F" w:rsidR="00D33631" w:rsidRPr="00193B9F" w:rsidRDefault="00B32A10" w:rsidP="00094769">
      <w:pPr>
        <w:autoSpaceDE w:val="0"/>
        <w:autoSpaceDN w:val="0"/>
        <w:adjustRightInd w:val="0"/>
        <w:spacing w:after="0" w:line="240" w:lineRule="auto"/>
        <w:ind w:firstLine="708"/>
        <w:jc w:val="both"/>
        <w:rPr>
          <w:rFonts w:ascii="Times New Roman" w:eastAsia="Calibri" w:hAnsi="Times New Roman" w:cs="Times New Roman"/>
          <w:sz w:val="24"/>
          <w:szCs w:val="24"/>
        </w:rPr>
      </w:pPr>
      <w:r w:rsidRPr="00193B9F">
        <w:rPr>
          <w:rFonts w:ascii="Times New Roman" w:eastAsia="Calibri" w:hAnsi="Times New Roman" w:cs="Times New Roman"/>
          <w:sz w:val="24"/>
          <w:szCs w:val="24"/>
        </w:rPr>
        <w:t>П</w:t>
      </w:r>
      <w:r w:rsidR="00D33631" w:rsidRPr="00193B9F">
        <w:rPr>
          <w:rFonts w:ascii="Times New Roman" w:eastAsia="Calibri" w:hAnsi="Times New Roman" w:cs="Times New Roman"/>
          <w:sz w:val="24"/>
          <w:szCs w:val="24"/>
        </w:rPr>
        <w:t>остановление</w:t>
      </w:r>
      <w:r w:rsidRPr="00193B9F">
        <w:rPr>
          <w:rFonts w:ascii="Times New Roman" w:eastAsia="Calibri" w:hAnsi="Times New Roman" w:cs="Times New Roman"/>
          <w:sz w:val="24"/>
          <w:szCs w:val="24"/>
        </w:rPr>
        <w:t>м</w:t>
      </w:r>
      <w:r w:rsidR="00D33631" w:rsidRPr="00193B9F">
        <w:rPr>
          <w:rFonts w:ascii="Times New Roman" w:eastAsia="Calibri" w:hAnsi="Times New Roman" w:cs="Times New Roman"/>
          <w:sz w:val="24"/>
          <w:szCs w:val="24"/>
        </w:rPr>
        <w:t xml:space="preserve"> Правительства </w:t>
      </w:r>
      <w:r w:rsidR="00094769" w:rsidRPr="00193B9F">
        <w:rPr>
          <w:rFonts w:ascii="Times New Roman" w:eastAsia="Calibri" w:hAnsi="Times New Roman" w:cs="Times New Roman"/>
          <w:sz w:val="24"/>
          <w:szCs w:val="24"/>
        </w:rPr>
        <w:t>Российской Федерации от 24.05.2021 № 779,</w:t>
      </w:r>
      <w:r w:rsidR="00D33631" w:rsidRPr="00193B9F">
        <w:rPr>
          <w:rFonts w:ascii="Times New Roman" w:eastAsia="Calibri" w:hAnsi="Times New Roman" w:cs="Times New Roman"/>
          <w:sz w:val="24"/>
          <w:szCs w:val="24"/>
        </w:rPr>
        <w:t xml:space="preserve"> вносящ</w:t>
      </w:r>
      <w:r w:rsidR="00094769" w:rsidRPr="00193B9F">
        <w:rPr>
          <w:rFonts w:ascii="Times New Roman" w:eastAsia="Calibri" w:hAnsi="Times New Roman" w:cs="Times New Roman"/>
          <w:sz w:val="24"/>
          <w:szCs w:val="24"/>
        </w:rPr>
        <w:t>им</w:t>
      </w:r>
      <w:r w:rsidR="00D33631" w:rsidRPr="00193B9F">
        <w:rPr>
          <w:rFonts w:ascii="Times New Roman" w:eastAsia="Calibri" w:hAnsi="Times New Roman" w:cs="Times New Roman"/>
          <w:sz w:val="24"/>
          <w:szCs w:val="24"/>
        </w:rPr>
        <w:t xml:space="preserve"> изменения в приложение №1 к постановлению Правительства Российской </w:t>
      </w:r>
      <w:r w:rsidR="00D33631" w:rsidRPr="00193B9F">
        <w:rPr>
          <w:rFonts w:ascii="Times New Roman" w:eastAsia="Calibri" w:hAnsi="Times New Roman" w:cs="Times New Roman"/>
          <w:sz w:val="24"/>
          <w:szCs w:val="24"/>
        </w:rPr>
        <w:lastRenderedPageBreak/>
        <w:t>Федерации от 04.02.2015 №99 «Об установлении дополнительных требований к участникам закупки отдельных видов товаров, работ, услуг, случаев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документов, подтверждающих соответствие участников закупки указан</w:t>
      </w:r>
      <w:r w:rsidR="00094769" w:rsidRPr="00193B9F">
        <w:rPr>
          <w:rFonts w:ascii="Times New Roman" w:eastAsia="Calibri" w:hAnsi="Times New Roman" w:cs="Times New Roman"/>
          <w:sz w:val="24"/>
          <w:szCs w:val="24"/>
        </w:rPr>
        <w:t>ным дополнительным требованиям», исключены дополнительные требования, предъявляемые к частникам закупок, при оказании услуг по организованной перевозке групп детей автобусами.</w:t>
      </w:r>
    </w:p>
    <w:p w14:paraId="2AC71E22" w14:textId="5920069E" w:rsidR="0073034F" w:rsidRPr="00193B9F" w:rsidRDefault="00C16535" w:rsidP="00C16535">
      <w:pPr>
        <w:autoSpaceDE w:val="0"/>
        <w:autoSpaceDN w:val="0"/>
        <w:adjustRightInd w:val="0"/>
        <w:spacing w:after="0" w:line="240" w:lineRule="auto"/>
        <w:ind w:firstLine="708"/>
        <w:jc w:val="both"/>
        <w:rPr>
          <w:rFonts w:ascii="Times New Roman" w:hAnsi="Times New Roman" w:cs="Times New Roman"/>
          <w:sz w:val="24"/>
          <w:szCs w:val="24"/>
        </w:rPr>
      </w:pPr>
      <w:r w:rsidRPr="00193B9F">
        <w:rPr>
          <w:rFonts w:ascii="Times New Roman" w:hAnsi="Times New Roman" w:cs="Times New Roman"/>
          <w:sz w:val="24"/>
          <w:szCs w:val="24"/>
        </w:rPr>
        <w:t xml:space="preserve">С 28.05.2021 </w:t>
      </w:r>
      <w:r w:rsidRPr="00193B9F">
        <w:rPr>
          <w:rFonts w:ascii="Times New Roman" w:eastAsia="Calibri" w:hAnsi="Times New Roman" w:cs="Times New Roman"/>
          <w:sz w:val="24"/>
          <w:szCs w:val="24"/>
        </w:rPr>
        <w:t xml:space="preserve">начал действовать </w:t>
      </w:r>
      <w:r w:rsidR="0073034F" w:rsidRPr="00193B9F">
        <w:rPr>
          <w:rFonts w:ascii="Times New Roman" w:hAnsi="Times New Roman" w:cs="Times New Roman"/>
          <w:sz w:val="24"/>
          <w:szCs w:val="24"/>
        </w:rPr>
        <w:t xml:space="preserve">Приказ Минфина России от 22.12.2020 </w:t>
      </w:r>
      <w:r w:rsidRPr="00193B9F">
        <w:rPr>
          <w:rFonts w:ascii="Times New Roman" w:hAnsi="Times New Roman" w:cs="Times New Roman"/>
          <w:sz w:val="24"/>
          <w:szCs w:val="24"/>
        </w:rPr>
        <w:t>№</w:t>
      </w:r>
      <w:r w:rsidR="0073034F" w:rsidRPr="00193B9F">
        <w:rPr>
          <w:rFonts w:ascii="Times New Roman" w:hAnsi="Times New Roman" w:cs="Times New Roman"/>
          <w:sz w:val="24"/>
          <w:szCs w:val="24"/>
        </w:rPr>
        <w:t>316н</w:t>
      </w:r>
      <w:r w:rsidRPr="00193B9F">
        <w:rPr>
          <w:rFonts w:ascii="Times New Roman" w:hAnsi="Times New Roman" w:cs="Times New Roman"/>
          <w:sz w:val="24"/>
          <w:szCs w:val="24"/>
        </w:rPr>
        <w:t xml:space="preserve"> «</w:t>
      </w:r>
      <w:r w:rsidR="0073034F" w:rsidRPr="00193B9F">
        <w:rPr>
          <w:rFonts w:ascii="Times New Roman" w:hAnsi="Times New Roman" w:cs="Times New Roman"/>
          <w:sz w:val="24"/>
          <w:szCs w:val="24"/>
        </w:rPr>
        <w:t>Об утверждении Порядка осуществления казначейского обеспечения обязательств при казначейском сопровождении целевых средств в соответствии с Федеральным законом "О федеральном бюджете на 2021 год и на плановый период 2022 и 2023 годов</w:t>
      </w:r>
      <w:r w:rsidRPr="00193B9F">
        <w:rPr>
          <w:rFonts w:ascii="Times New Roman" w:hAnsi="Times New Roman" w:cs="Times New Roman"/>
          <w:sz w:val="24"/>
          <w:szCs w:val="24"/>
        </w:rPr>
        <w:t>»</w:t>
      </w:r>
    </w:p>
    <w:p w14:paraId="7CDB57B2" w14:textId="1B9253AD" w:rsidR="00A1620F" w:rsidRPr="00193B9F" w:rsidRDefault="00B364E4" w:rsidP="00193B9F">
      <w:pPr>
        <w:pStyle w:val="a8"/>
        <w:widowControl w:val="0"/>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193B9F">
        <w:rPr>
          <w:rFonts w:ascii="Times New Roman" w:hAnsi="Times New Roman" w:cs="Times New Roman"/>
          <w:sz w:val="24"/>
          <w:szCs w:val="24"/>
        </w:rPr>
        <w:t xml:space="preserve">Постановлением Правительства </w:t>
      </w:r>
      <w:r w:rsidR="006D7677" w:rsidRPr="00193B9F">
        <w:rPr>
          <w:rFonts w:ascii="Times New Roman" w:hAnsi="Times New Roman" w:cs="Times New Roman"/>
          <w:sz w:val="24"/>
          <w:szCs w:val="24"/>
        </w:rPr>
        <w:t>Российской Федерации</w:t>
      </w:r>
      <w:r w:rsidRPr="00193B9F">
        <w:rPr>
          <w:rFonts w:ascii="Times New Roman" w:hAnsi="Times New Roman" w:cs="Times New Roman"/>
          <w:sz w:val="24"/>
          <w:szCs w:val="24"/>
        </w:rPr>
        <w:t xml:space="preserve"> </w:t>
      </w:r>
      <w:r w:rsidRPr="00193B9F">
        <w:rPr>
          <w:rFonts w:ascii="Times New Roman" w:hAnsi="Times New Roman" w:cs="Times New Roman"/>
          <w:sz w:val="24"/>
          <w:szCs w:val="24"/>
        </w:rPr>
        <w:t xml:space="preserve">от 28.05.2021 №821 «О внесении изменений в постановление Правительства Российской Федерации от 26 декабря 2013 г. №1292» внесены изменения в </w:t>
      </w:r>
      <w:r w:rsidR="00A1620F" w:rsidRPr="00193B9F">
        <w:rPr>
          <w:rFonts w:ascii="Times New Roman" w:eastAsia="Calibri" w:hAnsi="Times New Roman" w:cs="Times New Roman"/>
          <w:sz w:val="24"/>
          <w:szCs w:val="24"/>
        </w:rPr>
        <w:t xml:space="preserve">перечень </w:t>
      </w:r>
      <w:r w:rsidRPr="00193B9F">
        <w:rPr>
          <w:rFonts w:ascii="Times New Roman" w:hAnsi="Times New Roman" w:cs="Times New Roman"/>
          <w:sz w:val="24"/>
          <w:szCs w:val="24"/>
        </w:rPr>
        <w:t>товаров (работ, услуг), производимых (выполняемых, оказываемых) учреждениями и (или) предприятиями уголовно-исполнительной системы, закупк</w:t>
      </w:r>
      <w:r w:rsidR="006D7677">
        <w:rPr>
          <w:rFonts w:ascii="Times New Roman" w:hAnsi="Times New Roman" w:cs="Times New Roman"/>
          <w:sz w:val="24"/>
          <w:szCs w:val="24"/>
        </w:rPr>
        <w:t>а которых может осуществляться З</w:t>
      </w:r>
      <w:r w:rsidRPr="00193B9F">
        <w:rPr>
          <w:rFonts w:ascii="Times New Roman" w:hAnsi="Times New Roman" w:cs="Times New Roman"/>
          <w:sz w:val="24"/>
          <w:szCs w:val="24"/>
        </w:rPr>
        <w:t>аказчик</w:t>
      </w:r>
      <w:r w:rsidR="006D7677">
        <w:rPr>
          <w:rFonts w:ascii="Times New Roman" w:hAnsi="Times New Roman" w:cs="Times New Roman"/>
          <w:sz w:val="24"/>
          <w:szCs w:val="24"/>
        </w:rPr>
        <w:t>ами</w:t>
      </w:r>
      <w:r w:rsidRPr="00193B9F">
        <w:rPr>
          <w:rFonts w:ascii="Times New Roman" w:hAnsi="Times New Roman" w:cs="Times New Roman"/>
          <w:sz w:val="24"/>
          <w:szCs w:val="24"/>
        </w:rPr>
        <w:t xml:space="preserve"> у единственного поставщика (подрядчика, исполнителя). </w:t>
      </w:r>
      <w:r w:rsidR="00A1620F" w:rsidRPr="00193B9F">
        <w:rPr>
          <w:rFonts w:ascii="Times New Roman" w:hAnsi="Times New Roman" w:cs="Times New Roman"/>
          <w:sz w:val="24"/>
          <w:szCs w:val="24"/>
        </w:rPr>
        <w:t>В перечень товаров, работ и услуг включ</w:t>
      </w:r>
      <w:r w:rsidR="006D7677">
        <w:rPr>
          <w:rFonts w:ascii="Times New Roman" w:hAnsi="Times New Roman" w:cs="Times New Roman"/>
          <w:sz w:val="24"/>
          <w:szCs w:val="24"/>
        </w:rPr>
        <w:t>ены</w:t>
      </w:r>
      <w:r w:rsidR="00A1620F" w:rsidRPr="00193B9F">
        <w:rPr>
          <w:rFonts w:ascii="Times New Roman" w:hAnsi="Times New Roman" w:cs="Times New Roman"/>
          <w:sz w:val="24"/>
          <w:szCs w:val="24"/>
        </w:rPr>
        <w:t xml:space="preserve"> новые позиции</w:t>
      </w:r>
      <w:r w:rsidR="006D7677">
        <w:rPr>
          <w:rFonts w:ascii="Times New Roman" w:hAnsi="Times New Roman" w:cs="Times New Roman"/>
          <w:sz w:val="24"/>
          <w:szCs w:val="24"/>
        </w:rPr>
        <w:t xml:space="preserve"> (</w:t>
      </w:r>
      <w:r w:rsidR="00A1620F" w:rsidRPr="00193B9F">
        <w:rPr>
          <w:rFonts w:ascii="Times New Roman" w:hAnsi="Times New Roman" w:cs="Times New Roman"/>
          <w:sz w:val="24"/>
          <w:szCs w:val="24"/>
        </w:rPr>
        <w:t>02.10.11 - сеянцы,</w:t>
      </w:r>
      <w:r w:rsidRPr="00193B9F">
        <w:rPr>
          <w:rFonts w:ascii="Times New Roman" w:hAnsi="Times New Roman" w:cs="Times New Roman"/>
          <w:sz w:val="24"/>
          <w:szCs w:val="24"/>
        </w:rPr>
        <w:t xml:space="preserve"> саженцы деревьев и кустарников, </w:t>
      </w:r>
      <w:r w:rsidR="00A1620F" w:rsidRPr="00193B9F">
        <w:rPr>
          <w:rFonts w:ascii="Times New Roman" w:hAnsi="Times New Roman" w:cs="Times New Roman"/>
          <w:sz w:val="24"/>
          <w:szCs w:val="24"/>
        </w:rPr>
        <w:t>42.11.10.130 - дорожные ограждения</w:t>
      </w:r>
      <w:r w:rsidR="006D7677">
        <w:rPr>
          <w:rFonts w:ascii="Times New Roman" w:hAnsi="Times New Roman" w:cs="Times New Roman"/>
          <w:sz w:val="24"/>
          <w:szCs w:val="24"/>
        </w:rPr>
        <w:t xml:space="preserve"> и иные)</w:t>
      </w:r>
      <w:r w:rsidR="00A1620F" w:rsidRPr="00193B9F">
        <w:rPr>
          <w:rFonts w:ascii="Times New Roman" w:hAnsi="Times New Roman" w:cs="Times New Roman"/>
          <w:sz w:val="24"/>
          <w:szCs w:val="24"/>
        </w:rPr>
        <w:t>.</w:t>
      </w:r>
      <w:r w:rsidRPr="00193B9F">
        <w:rPr>
          <w:rFonts w:ascii="Times New Roman" w:hAnsi="Times New Roman" w:cs="Times New Roman"/>
          <w:sz w:val="24"/>
          <w:szCs w:val="24"/>
        </w:rPr>
        <w:t xml:space="preserve"> </w:t>
      </w:r>
      <w:r w:rsidR="00A1620F" w:rsidRPr="00193B9F">
        <w:rPr>
          <w:rFonts w:ascii="Times New Roman" w:hAnsi="Times New Roman" w:cs="Times New Roman"/>
          <w:sz w:val="24"/>
          <w:szCs w:val="24"/>
        </w:rPr>
        <w:t xml:space="preserve">Многие виды </w:t>
      </w:r>
      <w:r w:rsidRPr="00193B9F">
        <w:rPr>
          <w:rFonts w:ascii="Times New Roman" w:hAnsi="Times New Roman" w:cs="Times New Roman"/>
          <w:sz w:val="24"/>
          <w:szCs w:val="24"/>
        </w:rPr>
        <w:t>товаров, работ, услуг</w:t>
      </w:r>
      <w:r w:rsidR="00A1620F" w:rsidRPr="00193B9F">
        <w:rPr>
          <w:rFonts w:ascii="Times New Roman" w:hAnsi="Times New Roman" w:cs="Times New Roman"/>
          <w:sz w:val="24"/>
          <w:szCs w:val="24"/>
        </w:rPr>
        <w:t xml:space="preserve"> отмечены звездочкой. </w:t>
      </w:r>
      <w:r w:rsidR="0056477C" w:rsidRPr="00193B9F">
        <w:rPr>
          <w:rFonts w:ascii="Times New Roman" w:hAnsi="Times New Roman" w:cs="Times New Roman"/>
          <w:sz w:val="24"/>
          <w:szCs w:val="24"/>
        </w:rPr>
        <w:t>Поставка указанных товаров, выполнение работ, оказание услуг может осуществляться учреждениями и (или) предприятиями уголовно-исполнительной системы Российской Федерации для нужд исключительно организаций, предприятий, учреждений и органов уголовно-исполнительной системы Российской Федерации.</w:t>
      </w:r>
    </w:p>
    <w:p w14:paraId="65ECA90E" w14:textId="36C87F3F" w:rsidR="00193B9F" w:rsidRPr="00193B9F" w:rsidRDefault="00996A4C" w:rsidP="00193B9F">
      <w:pPr>
        <w:pStyle w:val="a8"/>
        <w:widowControl w:val="0"/>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193B9F">
        <w:rPr>
          <w:rFonts w:ascii="Times New Roman" w:hAnsi="Times New Roman" w:cs="Times New Roman"/>
          <w:sz w:val="24"/>
          <w:szCs w:val="24"/>
        </w:rPr>
        <w:t xml:space="preserve">Необходимо обратить внимание на то, что </w:t>
      </w:r>
      <w:r w:rsidR="00193B9F" w:rsidRPr="00193B9F">
        <w:rPr>
          <w:rFonts w:ascii="Times New Roman" w:hAnsi="Times New Roman" w:cs="Times New Roman"/>
          <w:sz w:val="24"/>
          <w:szCs w:val="24"/>
        </w:rPr>
        <w:t>постановлением Администрации города Когалыма от 18.06.2021 №1255 утвержден регламент осуществления закупок малого объёма при использовании электронного ресурса «Электронный магазин закупок малого объема города Когалыма», который определяет   порядок работы Заказчиков и поставщиков (подрядчиков, исполнителей) при использовании электронного ресурса «Электронный магазин закупок малого объема города Когалыма» при осуществлении закупок у единственного поставщика (подрядчика, исполнителя) на сумму, не превышающую шестисот тысяч рублей, в соответствии  с пунктами 4, 5 части 1 статьи 93 Закона №44-ФЗ.</w:t>
      </w:r>
    </w:p>
    <w:p w14:paraId="4B1152B1" w14:textId="77777777" w:rsidR="0056477C" w:rsidRPr="00A1620F" w:rsidRDefault="0056477C" w:rsidP="0056477C">
      <w:pPr>
        <w:autoSpaceDE w:val="0"/>
        <w:autoSpaceDN w:val="0"/>
        <w:adjustRightInd w:val="0"/>
        <w:spacing w:after="0" w:line="240" w:lineRule="auto"/>
        <w:jc w:val="both"/>
        <w:rPr>
          <w:rFonts w:ascii="Times New Roman" w:eastAsia="Calibri" w:hAnsi="Times New Roman" w:cs="Times New Roman"/>
          <w:sz w:val="24"/>
          <w:szCs w:val="24"/>
          <w:highlight w:val="green"/>
        </w:rPr>
      </w:pPr>
    </w:p>
    <w:p w14:paraId="5B2AC02B" w14:textId="36EE6148" w:rsidR="00535641" w:rsidRPr="003D2F51" w:rsidRDefault="00535641" w:rsidP="00A45C90">
      <w:pPr>
        <w:autoSpaceDE w:val="0"/>
        <w:autoSpaceDN w:val="0"/>
        <w:adjustRightInd w:val="0"/>
        <w:spacing w:after="0" w:line="240" w:lineRule="auto"/>
        <w:ind w:firstLine="709"/>
        <w:jc w:val="both"/>
        <w:rPr>
          <w:rFonts w:ascii="Times New Roman" w:hAnsi="Times New Roman" w:cs="Times New Roman"/>
          <w:sz w:val="24"/>
          <w:szCs w:val="24"/>
        </w:rPr>
      </w:pPr>
      <w:r w:rsidRPr="003D2F51">
        <w:rPr>
          <w:rFonts w:ascii="Times New Roman" w:eastAsia="Calibri" w:hAnsi="Times New Roman" w:cs="Times New Roman"/>
          <w:i/>
          <w:sz w:val="24"/>
          <w:szCs w:val="24"/>
        </w:rPr>
        <w:t>2. Мероприятия, проведенны</w:t>
      </w:r>
      <w:r w:rsidR="00C0556F" w:rsidRPr="003D2F51">
        <w:rPr>
          <w:rFonts w:ascii="Times New Roman" w:eastAsia="Calibri" w:hAnsi="Times New Roman" w:cs="Times New Roman"/>
          <w:i/>
          <w:sz w:val="24"/>
          <w:szCs w:val="24"/>
        </w:rPr>
        <w:t>е</w:t>
      </w:r>
      <w:r w:rsidRPr="003D2F51">
        <w:rPr>
          <w:rFonts w:ascii="Times New Roman" w:eastAsia="Calibri" w:hAnsi="Times New Roman" w:cs="Times New Roman"/>
          <w:i/>
          <w:sz w:val="24"/>
          <w:szCs w:val="24"/>
        </w:rPr>
        <w:t xml:space="preserve"> в отчетном периоде и направленны</w:t>
      </w:r>
      <w:r w:rsidR="00C0556F" w:rsidRPr="003D2F51">
        <w:rPr>
          <w:rFonts w:ascii="Times New Roman" w:eastAsia="Calibri" w:hAnsi="Times New Roman" w:cs="Times New Roman"/>
          <w:i/>
          <w:sz w:val="24"/>
          <w:szCs w:val="24"/>
        </w:rPr>
        <w:t>е</w:t>
      </w:r>
      <w:r w:rsidRPr="003D2F51">
        <w:rPr>
          <w:rFonts w:ascii="Times New Roman" w:eastAsia="Calibri" w:hAnsi="Times New Roman" w:cs="Times New Roman"/>
          <w:i/>
          <w:sz w:val="24"/>
          <w:szCs w:val="24"/>
        </w:rPr>
        <w:t xml:space="preserve"> на повышение профессионализма </w:t>
      </w:r>
      <w:r w:rsidR="00CD3F8E" w:rsidRPr="003D2F51">
        <w:rPr>
          <w:rFonts w:ascii="Times New Roman" w:eastAsia="Calibri" w:hAnsi="Times New Roman" w:cs="Times New Roman"/>
          <w:i/>
          <w:sz w:val="24"/>
          <w:szCs w:val="24"/>
        </w:rPr>
        <w:t>З</w:t>
      </w:r>
      <w:r w:rsidRPr="003D2F51">
        <w:rPr>
          <w:rFonts w:ascii="Times New Roman" w:eastAsia="Calibri" w:hAnsi="Times New Roman" w:cs="Times New Roman"/>
          <w:i/>
          <w:sz w:val="24"/>
          <w:szCs w:val="24"/>
        </w:rPr>
        <w:t>аказчиков города Когалыма:</w:t>
      </w:r>
      <w:r w:rsidR="00A45C90" w:rsidRPr="003D2F51">
        <w:rPr>
          <w:rFonts w:ascii="Times New Roman" w:hAnsi="Times New Roman" w:cs="Times New Roman"/>
          <w:sz w:val="24"/>
          <w:szCs w:val="24"/>
        </w:rPr>
        <w:t xml:space="preserve"> </w:t>
      </w:r>
    </w:p>
    <w:p w14:paraId="516BBB3D" w14:textId="77777777" w:rsidR="009A1138" w:rsidRPr="003D2F51" w:rsidRDefault="00BD0779" w:rsidP="00A45C90">
      <w:pPr>
        <w:pStyle w:val="a8"/>
        <w:widowControl w:val="0"/>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3D2F51">
        <w:rPr>
          <w:rFonts w:ascii="Times New Roman" w:hAnsi="Times New Roman" w:cs="Times New Roman"/>
          <w:sz w:val="24"/>
          <w:szCs w:val="24"/>
        </w:rPr>
        <w:t>В отчетном периоде</w:t>
      </w:r>
      <w:r w:rsidR="008E6AD3" w:rsidRPr="003D2F51">
        <w:rPr>
          <w:rFonts w:ascii="Times New Roman" w:hAnsi="Times New Roman" w:cs="Times New Roman"/>
          <w:sz w:val="24"/>
          <w:szCs w:val="24"/>
        </w:rPr>
        <w:t xml:space="preserve"> представители Заказчиков и Уполномоченного органа</w:t>
      </w:r>
      <w:r w:rsidR="00CD3F8E" w:rsidRPr="003D2F51">
        <w:rPr>
          <w:rFonts w:ascii="Times New Roman" w:hAnsi="Times New Roman" w:cs="Times New Roman"/>
          <w:sz w:val="24"/>
          <w:szCs w:val="24"/>
        </w:rPr>
        <w:t xml:space="preserve"> </w:t>
      </w:r>
      <w:r w:rsidR="00596712" w:rsidRPr="003D2F51">
        <w:rPr>
          <w:rFonts w:ascii="Times New Roman" w:hAnsi="Times New Roman" w:cs="Times New Roman"/>
          <w:sz w:val="24"/>
          <w:szCs w:val="24"/>
        </w:rPr>
        <w:t>принимали</w:t>
      </w:r>
      <w:r w:rsidRPr="003D2F51">
        <w:rPr>
          <w:rFonts w:ascii="Times New Roman" w:hAnsi="Times New Roman" w:cs="Times New Roman"/>
          <w:sz w:val="24"/>
          <w:szCs w:val="24"/>
        </w:rPr>
        <w:t xml:space="preserve"> участие</w:t>
      </w:r>
      <w:r w:rsidR="00596712" w:rsidRPr="003D2F51">
        <w:rPr>
          <w:rFonts w:ascii="Times New Roman" w:hAnsi="Times New Roman" w:cs="Times New Roman"/>
          <w:sz w:val="24"/>
          <w:szCs w:val="24"/>
        </w:rPr>
        <w:t xml:space="preserve"> </w:t>
      </w:r>
      <w:r w:rsidR="009A1138" w:rsidRPr="003D2F51">
        <w:rPr>
          <w:rFonts w:ascii="Times New Roman" w:hAnsi="Times New Roman" w:cs="Times New Roman"/>
          <w:sz w:val="24"/>
          <w:szCs w:val="24"/>
        </w:rPr>
        <w:t>совещаниях и конференциях в онлайн-формате, из которых:</w:t>
      </w:r>
    </w:p>
    <w:p w14:paraId="7AE95523" w14:textId="58968F27" w:rsidR="00833484" w:rsidRPr="003D2F51" w:rsidRDefault="003D2F51" w:rsidP="00A45C90">
      <w:pPr>
        <w:pStyle w:val="a8"/>
        <w:widowControl w:val="0"/>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3D2F51">
        <w:rPr>
          <w:rFonts w:ascii="Times New Roman" w:hAnsi="Times New Roman" w:cs="Times New Roman"/>
          <w:sz w:val="24"/>
          <w:szCs w:val="24"/>
        </w:rPr>
        <w:t xml:space="preserve">- </w:t>
      </w:r>
      <w:r w:rsidR="00BD0779" w:rsidRPr="003D2F51">
        <w:rPr>
          <w:rFonts w:ascii="Times New Roman" w:hAnsi="Times New Roman" w:cs="Times New Roman"/>
          <w:sz w:val="24"/>
          <w:szCs w:val="24"/>
        </w:rPr>
        <w:t>Всероссийск</w:t>
      </w:r>
      <w:r w:rsidR="009A1138" w:rsidRPr="003D2F51">
        <w:rPr>
          <w:rFonts w:ascii="Times New Roman" w:hAnsi="Times New Roman" w:cs="Times New Roman"/>
          <w:sz w:val="24"/>
          <w:szCs w:val="24"/>
        </w:rPr>
        <w:t>ое</w:t>
      </w:r>
      <w:r w:rsidR="00BD0779" w:rsidRPr="003D2F51">
        <w:rPr>
          <w:rFonts w:ascii="Times New Roman" w:hAnsi="Times New Roman" w:cs="Times New Roman"/>
          <w:sz w:val="24"/>
          <w:szCs w:val="24"/>
        </w:rPr>
        <w:t xml:space="preserve"> совещании </w:t>
      </w:r>
      <w:r w:rsidR="00F5068B" w:rsidRPr="003D2F51">
        <w:rPr>
          <w:rFonts w:ascii="Times New Roman" w:hAnsi="Times New Roman" w:cs="Times New Roman"/>
          <w:sz w:val="24"/>
          <w:szCs w:val="24"/>
        </w:rPr>
        <w:t xml:space="preserve">в формате вебинара </w:t>
      </w:r>
      <w:r w:rsidR="00BD0779" w:rsidRPr="003D2F51">
        <w:rPr>
          <w:rFonts w:ascii="Times New Roman" w:hAnsi="Times New Roman" w:cs="Times New Roman"/>
          <w:sz w:val="24"/>
          <w:szCs w:val="24"/>
        </w:rPr>
        <w:t>на тему</w:t>
      </w:r>
      <w:r w:rsidR="00F5068B" w:rsidRPr="003D2F51">
        <w:rPr>
          <w:rFonts w:ascii="Times New Roman" w:hAnsi="Times New Roman" w:cs="Times New Roman"/>
          <w:sz w:val="24"/>
          <w:szCs w:val="24"/>
        </w:rPr>
        <w:t>:</w:t>
      </w:r>
      <w:r w:rsidR="00BD0779" w:rsidRPr="003D2F51">
        <w:rPr>
          <w:rFonts w:ascii="Times New Roman" w:hAnsi="Times New Roman" w:cs="Times New Roman"/>
          <w:sz w:val="24"/>
          <w:szCs w:val="24"/>
        </w:rPr>
        <w:t xml:space="preserve"> «Новые функциональные возможности версии 11.1 единой информационной системы в сфере закупок», организованное Федеральным казначейством</w:t>
      </w:r>
      <w:r w:rsidR="009A1138" w:rsidRPr="003D2F51">
        <w:rPr>
          <w:rFonts w:ascii="Times New Roman" w:hAnsi="Times New Roman" w:cs="Times New Roman"/>
          <w:sz w:val="24"/>
          <w:szCs w:val="24"/>
        </w:rPr>
        <w:t>;</w:t>
      </w:r>
    </w:p>
    <w:p w14:paraId="174545E9" w14:textId="6D8DBB41" w:rsidR="009F471E" w:rsidRPr="003D2F51" w:rsidRDefault="003D2F51" w:rsidP="00A45C90">
      <w:pPr>
        <w:pStyle w:val="a8"/>
        <w:widowControl w:val="0"/>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3D2F51">
        <w:rPr>
          <w:rFonts w:ascii="Times New Roman" w:hAnsi="Times New Roman"/>
          <w:bCs/>
          <w:sz w:val="24"/>
          <w:szCs w:val="24"/>
        </w:rPr>
        <w:t xml:space="preserve">- </w:t>
      </w:r>
      <w:r w:rsidR="009F471E" w:rsidRPr="003D2F51">
        <w:rPr>
          <w:rFonts w:ascii="Times New Roman" w:hAnsi="Times New Roman"/>
          <w:bCs/>
          <w:sz w:val="24"/>
          <w:szCs w:val="24"/>
        </w:rPr>
        <w:t xml:space="preserve">Всероссийское совещание </w:t>
      </w:r>
      <w:r w:rsidRPr="003D2F51">
        <w:rPr>
          <w:rFonts w:ascii="Times New Roman" w:hAnsi="Times New Roman" w:cs="Times New Roman"/>
          <w:sz w:val="24"/>
          <w:szCs w:val="24"/>
        </w:rPr>
        <w:t xml:space="preserve">в формате вебинара </w:t>
      </w:r>
      <w:r w:rsidR="009F471E" w:rsidRPr="003D2F51">
        <w:rPr>
          <w:rFonts w:ascii="Times New Roman" w:hAnsi="Times New Roman"/>
          <w:bCs/>
          <w:sz w:val="24"/>
          <w:szCs w:val="24"/>
        </w:rPr>
        <w:t>на тему «Новые функциональные возможности версии 11.2 Единой информационной системы в сфере закупок и иные вопросы в части совершенствования контрактной системы в сфере закупок», организованное Федеральным казначейством</w:t>
      </w:r>
      <w:r w:rsidR="009A1138" w:rsidRPr="003D2F51">
        <w:rPr>
          <w:rFonts w:ascii="Times New Roman" w:hAnsi="Times New Roman"/>
          <w:bCs/>
          <w:sz w:val="24"/>
          <w:szCs w:val="24"/>
        </w:rPr>
        <w:t>;</w:t>
      </w:r>
    </w:p>
    <w:p w14:paraId="110B0326" w14:textId="22827313" w:rsidR="009F471E" w:rsidRPr="003D2F51" w:rsidRDefault="003D2F51" w:rsidP="00A45C90">
      <w:pPr>
        <w:pStyle w:val="a8"/>
        <w:widowControl w:val="0"/>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3D2F51">
        <w:rPr>
          <w:rFonts w:ascii="Times New Roman" w:hAnsi="Times New Roman"/>
          <w:bCs/>
          <w:sz w:val="24"/>
          <w:szCs w:val="24"/>
        </w:rPr>
        <w:t xml:space="preserve">- </w:t>
      </w:r>
      <w:r w:rsidR="009F471E" w:rsidRPr="003D2F51">
        <w:rPr>
          <w:rFonts w:ascii="Times New Roman" w:hAnsi="Times New Roman"/>
          <w:bCs/>
          <w:sz w:val="24"/>
          <w:szCs w:val="24"/>
        </w:rPr>
        <w:t>Всероссийское совещание в формате вебинара, посвященное новому функционалу Единой информационной системы в сфере закупок «Электронное обжалование»</w:t>
      </w:r>
      <w:r w:rsidR="009A1138" w:rsidRPr="003D2F51">
        <w:rPr>
          <w:rFonts w:ascii="Times New Roman" w:hAnsi="Times New Roman"/>
          <w:bCs/>
          <w:sz w:val="24"/>
          <w:szCs w:val="24"/>
        </w:rPr>
        <w:t xml:space="preserve">, организованное </w:t>
      </w:r>
      <w:r w:rsidR="009F471E" w:rsidRPr="003D2F51">
        <w:rPr>
          <w:rFonts w:ascii="Times New Roman" w:hAnsi="Times New Roman"/>
          <w:bCs/>
          <w:sz w:val="24"/>
          <w:szCs w:val="24"/>
        </w:rPr>
        <w:t>Федеральным казначейством при участии ФАС России</w:t>
      </w:r>
      <w:r w:rsidR="009A1138" w:rsidRPr="003D2F51">
        <w:rPr>
          <w:rFonts w:ascii="Times New Roman" w:hAnsi="Times New Roman"/>
          <w:bCs/>
          <w:sz w:val="24"/>
          <w:szCs w:val="24"/>
        </w:rPr>
        <w:t>;</w:t>
      </w:r>
    </w:p>
    <w:p w14:paraId="48DEAD1C" w14:textId="6C8E30C7" w:rsidR="00006544" w:rsidRPr="003D2F51" w:rsidRDefault="003D2F51" w:rsidP="00A45C90">
      <w:pPr>
        <w:pStyle w:val="a8"/>
        <w:widowControl w:val="0"/>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3D2F51">
        <w:rPr>
          <w:rFonts w:ascii="Times New Roman" w:hAnsi="Times New Roman"/>
          <w:bCs/>
          <w:sz w:val="24"/>
          <w:szCs w:val="24"/>
        </w:rPr>
        <w:t>- О</w:t>
      </w:r>
      <w:r w:rsidR="00006544" w:rsidRPr="003D2F51">
        <w:rPr>
          <w:rFonts w:ascii="Times New Roman" w:hAnsi="Times New Roman"/>
          <w:bCs/>
          <w:sz w:val="24"/>
          <w:szCs w:val="24"/>
        </w:rPr>
        <w:t>нлайн-конференци</w:t>
      </w:r>
      <w:r w:rsidRPr="003D2F51">
        <w:rPr>
          <w:rFonts w:ascii="Times New Roman" w:hAnsi="Times New Roman"/>
          <w:bCs/>
          <w:sz w:val="24"/>
          <w:szCs w:val="24"/>
        </w:rPr>
        <w:t>я</w:t>
      </w:r>
      <w:r w:rsidR="00006544" w:rsidRPr="003D2F51">
        <w:rPr>
          <w:rFonts w:ascii="Times New Roman" w:hAnsi="Times New Roman"/>
          <w:bCs/>
          <w:sz w:val="24"/>
          <w:szCs w:val="24"/>
        </w:rPr>
        <w:t xml:space="preserve"> «Электронное актирование</w:t>
      </w:r>
      <w:r w:rsidRPr="003D2F51">
        <w:rPr>
          <w:rFonts w:ascii="Times New Roman" w:hAnsi="Times New Roman"/>
          <w:bCs/>
          <w:sz w:val="24"/>
          <w:szCs w:val="24"/>
        </w:rPr>
        <w:t>», организованное Федеральным казначейством.</w:t>
      </w:r>
    </w:p>
    <w:p w14:paraId="52DCBCAF" w14:textId="13494CEF" w:rsidR="001F2A76" w:rsidRPr="006D31A7" w:rsidRDefault="001F2A76" w:rsidP="00E2608B">
      <w:pPr>
        <w:shd w:val="clear" w:color="auto" w:fill="FFFFFF"/>
        <w:spacing w:after="0" w:line="240" w:lineRule="auto"/>
        <w:ind w:firstLine="709"/>
        <w:jc w:val="both"/>
        <w:rPr>
          <w:rFonts w:ascii="Times New Roman" w:eastAsia="Calibri" w:hAnsi="Times New Roman" w:cs="Times New Roman"/>
          <w:sz w:val="24"/>
          <w:szCs w:val="24"/>
          <w:lang w:eastAsia="ru-RU"/>
        </w:rPr>
      </w:pPr>
      <w:r w:rsidRPr="006D31A7">
        <w:rPr>
          <w:rFonts w:ascii="Times New Roman" w:eastAsia="Calibri" w:hAnsi="Times New Roman" w:cs="Times New Roman"/>
          <w:sz w:val="24"/>
          <w:szCs w:val="24"/>
          <w:lang w:eastAsia="ru-RU"/>
        </w:rPr>
        <w:t>За отчетный период обучение в сфере закупок прош</w:t>
      </w:r>
      <w:r w:rsidR="007F56E0" w:rsidRPr="006D31A7">
        <w:rPr>
          <w:rFonts w:ascii="Times New Roman" w:eastAsia="Calibri" w:hAnsi="Times New Roman" w:cs="Times New Roman"/>
          <w:sz w:val="24"/>
          <w:szCs w:val="24"/>
          <w:lang w:eastAsia="ru-RU"/>
        </w:rPr>
        <w:t>л</w:t>
      </w:r>
      <w:r w:rsidR="00C521C9" w:rsidRPr="006D31A7">
        <w:rPr>
          <w:rFonts w:ascii="Times New Roman" w:eastAsia="Calibri" w:hAnsi="Times New Roman" w:cs="Times New Roman"/>
          <w:sz w:val="24"/>
          <w:szCs w:val="24"/>
          <w:lang w:eastAsia="ru-RU"/>
        </w:rPr>
        <w:t>и</w:t>
      </w:r>
      <w:r w:rsidRPr="006D31A7">
        <w:rPr>
          <w:rFonts w:ascii="Times New Roman" w:eastAsia="Calibri" w:hAnsi="Times New Roman" w:cs="Times New Roman"/>
          <w:sz w:val="24"/>
          <w:szCs w:val="24"/>
          <w:lang w:eastAsia="ru-RU"/>
        </w:rPr>
        <w:t xml:space="preserve"> </w:t>
      </w:r>
      <w:r w:rsidR="008F6F59" w:rsidRPr="006D31A7">
        <w:rPr>
          <w:rFonts w:ascii="Times New Roman" w:eastAsia="Calibri" w:hAnsi="Times New Roman" w:cs="Times New Roman"/>
          <w:sz w:val="24"/>
          <w:szCs w:val="24"/>
          <w:lang w:eastAsia="ru-RU"/>
        </w:rPr>
        <w:t>8</w:t>
      </w:r>
      <w:r w:rsidR="00A75051" w:rsidRPr="006D31A7">
        <w:rPr>
          <w:rFonts w:ascii="Times New Roman" w:eastAsia="Calibri" w:hAnsi="Times New Roman" w:cs="Times New Roman"/>
          <w:sz w:val="24"/>
          <w:szCs w:val="24"/>
          <w:lang w:eastAsia="ru-RU"/>
        </w:rPr>
        <w:t xml:space="preserve"> </w:t>
      </w:r>
      <w:r w:rsidR="00A205FA" w:rsidRPr="006D31A7">
        <w:rPr>
          <w:rFonts w:ascii="Times New Roman" w:eastAsia="Calibri" w:hAnsi="Times New Roman" w:cs="Times New Roman"/>
          <w:sz w:val="24"/>
          <w:szCs w:val="24"/>
          <w:lang w:eastAsia="ru-RU"/>
        </w:rPr>
        <w:t>человек от лица</w:t>
      </w:r>
      <w:r w:rsidR="00A75051" w:rsidRPr="006D31A7">
        <w:rPr>
          <w:rFonts w:ascii="Times New Roman" w:eastAsia="Calibri" w:hAnsi="Times New Roman" w:cs="Times New Roman"/>
          <w:sz w:val="24"/>
          <w:szCs w:val="24"/>
          <w:lang w:eastAsia="ru-RU"/>
        </w:rPr>
        <w:t xml:space="preserve"> Заказчиков, из них </w:t>
      </w:r>
      <w:r w:rsidR="008F6F59" w:rsidRPr="006D31A7">
        <w:rPr>
          <w:rFonts w:ascii="Times New Roman" w:eastAsia="Calibri" w:hAnsi="Times New Roman" w:cs="Times New Roman"/>
          <w:sz w:val="24"/>
          <w:szCs w:val="24"/>
          <w:lang w:eastAsia="ru-RU"/>
        </w:rPr>
        <w:t>6</w:t>
      </w:r>
      <w:r w:rsidRPr="006D31A7">
        <w:rPr>
          <w:rFonts w:ascii="Times New Roman" w:eastAsia="Calibri" w:hAnsi="Times New Roman" w:cs="Times New Roman"/>
          <w:sz w:val="24"/>
          <w:szCs w:val="24"/>
          <w:lang w:eastAsia="ru-RU"/>
        </w:rPr>
        <w:t xml:space="preserve"> </w:t>
      </w:r>
      <w:r w:rsidR="00A205FA" w:rsidRPr="006D31A7">
        <w:rPr>
          <w:rFonts w:ascii="Times New Roman" w:eastAsia="Calibri" w:hAnsi="Times New Roman" w:cs="Times New Roman"/>
          <w:sz w:val="24"/>
          <w:szCs w:val="24"/>
          <w:lang w:eastAsia="ru-RU"/>
        </w:rPr>
        <w:t>человека</w:t>
      </w:r>
      <w:r w:rsidR="003A4B9B" w:rsidRPr="006D31A7">
        <w:rPr>
          <w:rFonts w:ascii="Times New Roman" w:eastAsia="Calibri" w:hAnsi="Times New Roman" w:cs="Times New Roman"/>
          <w:sz w:val="24"/>
          <w:szCs w:val="24"/>
          <w:lang w:eastAsia="ru-RU"/>
        </w:rPr>
        <w:t xml:space="preserve"> </w:t>
      </w:r>
      <w:r w:rsidRPr="006D31A7">
        <w:rPr>
          <w:rFonts w:ascii="Times New Roman" w:eastAsia="Calibri" w:hAnsi="Times New Roman" w:cs="Times New Roman"/>
          <w:sz w:val="24"/>
          <w:szCs w:val="24"/>
          <w:lang w:eastAsia="ru-RU"/>
        </w:rPr>
        <w:t xml:space="preserve">по </w:t>
      </w:r>
      <w:r w:rsidR="003A4B9B" w:rsidRPr="006D31A7">
        <w:rPr>
          <w:rFonts w:ascii="Times New Roman" w:eastAsia="Calibri" w:hAnsi="Times New Roman" w:cs="Times New Roman"/>
          <w:sz w:val="24"/>
          <w:szCs w:val="24"/>
          <w:lang w:eastAsia="ru-RU"/>
        </w:rPr>
        <w:t>теме</w:t>
      </w:r>
      <w:r w:rsidRPr="006D31A7">
        <w:rPr>
          <w:rFonts w:ascii="Times New Roman" w:eastAsia="Calibri" w:hAnsi="Times New Roman" w:cs="Times New Roman"/>
          <w:sz w:val="24"/>
          <w:szCs w:val="24"/>
          <w:lang w:eastAsia="ru-RU"/>
        </w:rPr>
        <w:t>: «</w:t>
      </w:r>
      <w:r w:rsidR="003A4B9B" w:rsidRPr="006D31A7">
        <w:rPr>
          <w:rFonts w:ascii="Times New Roman" w:eastAsia="Calibri" w:hAnsi="Times New Roman" w:cs="Times New Roman"/>
          <w:sz w:val="24"/>
          <w:szCs w:val="24"/>
          <w:lang w:eastAsia="ru-RU"/>
        </w:rPr>
        <w:t>Профессиональный контрактный управляющий в сфере закупок товаров, работ, услуг для обеспечения государственных и муниципальных нужд</w:t>
      </w:r>
      <w:r w:rsidRPr="006D31A7">
        <w:rPr>
          <w:rFonts w:ascii="Times New Roman" w:eastAsia="Calibri" w:hAnsi="Times New Roman" w:cs="Times New Roman"/>
          <w:sz w:val="24"/>
          <w:szCs w:val="24"/>
          <w:lang w:eastAsia="ru-RU"/>
        </w:rPr>
        <w:t>»</w:t>
      </w:r>
      <w:r w:rsidR="007F56E0" w:rsidRPr="006D31A7">
        <w:rPr>
          <w:rFonts w:ascii="Times New Roman" w:eastAsia="Calibri" w:hAnsi="Times New Roman" w:cs="Times New Roman"/>
          <w:sz w:val="24"/>
          <w:szCs w:val="24"/>
          <w:lang w:eastAsia="ru-RU"/>
        </w:rPr>
        <w:t xml:space="preserve"> (МУ «УКС г. Когалыма</w:t>
      </w:r>
      <w:r w:rsidR="008F594F" w:rsidRPr="006D31A7">
        <w:rPr>
          <w:rFonts w:ascii="Times New Roman" w:eastAsia="Calibri" w:hAnsi="Times New Roman" w:cs="Times New Roman"/>
          <w:sz w:val="24"/>
          <w:szCs w:val="24"/>
          <w:lang w:eastAsia="ru-RU"/>
        </w:rPr>
        <w:t>)</w:t>
      </w:r>
      <w:r w:rsidR="00C521C9" w:rsidRPr="006D31A7">
        <w:rPr>
          <w:rFonts w:ascii="Times New Roman" w:eastAsia="Calibri" w:hAnsi="Times New Roman" w:cs="Times New Roman"/>
          <w:sz w:val="24"/>
          <w:szCs w:val="24"/>
          <w:lang w:eastAsia="ru-RU"/>
        </w:rPr>
        <w:t xml:space="preserve">, </w:t>
      </w:r>
      <w:r w:rsidR="00833484" w:rsidRPr="006D31A7">
        <w:rPr>
          <w:rFonts w:ascii="Times New Roman" w:eastAsia="Calibri" w:hAnsi="Times New Roman" w:cs="Times New Roman"/>
          <w:sz w:val="24"/>
          <w:szCs w:val="24"/>
          <w:lang w:eastAsia="ru-RU"/>
        </w:rPr>
        <w:t xml:space="preserve">1 </w:t>
      </w:r>
      <w:r w:rsidR="00A205FA" w:rsidRPr="006D31A7">
        <w:rPr>
          <w:rFonts w:ascii="Times New Roman" w:eastAsia="Calibri" w:hAnsi="Times New Roman" w:cs="Times New Roman"/>
          <w:sz w:val="24"/>
          <w:szCs w:val="24"/>
          <w:lang w:eastAsia="ru-RU"/>
        </w:rPr>
        <w:t>человек</w:t>
      </w:r>
      <w:r w:rsidR="00833484" w:rsidRPr="006D31A7">
        <w:rPr>
          <w:rFonts w:ascii="Times New Roman" w:eastAsia="Calibri" w:hAnsi="Times New Roman" w:cs="Times New Roman"/>
          <w:sz w:val="24"/>
          <w:szCs w:val="24"/>
          <w:lang w:eastAsia="ru-RU"/>
        </w:rPr>
        <w:t xml:space="preserve"> по теме: «</w:t>
      </w:r>
      <w:r w:rsidR="008F594F" w:rsidRPr="006D31A7">
        <w:rPr>
          <w:rFonts w:ascii="Times New Roman" w:eastAsia="Calibri" w:hAnsi="Times New Roman" w:cs="Times New Roman"/>
          <w:sz w:val="24"/>
          <w:szCs w:val="24"/>
          <w:lang w:eastAsia="ru-RU"/>
        </w:rPr>
        <w:t>Контрактная система в сфере закупок товаров, работ и услуг для обеспечения государственных и муниципальных нужд» (МБУ «МВЦ</w:t>
      </w:r>
      <w:r w:rsidR="002E1D87" w:rsidRPr="006D31A7">
        <w:rPr>
          <w:rFonts w:ascii="Times New Roman" w:eastAsia="Calibri" w:hAnsi="Times New Roman" w:cs="Times New Roman"/>
          <w:sz w:val="24"/>
          <w:szCs w:val="24"/>
          <w:lang w:eastAsia="ru-RU"/>
        </w:rPr>
        <w:t>»)</w:t>
      </w:r>
      <w:r w:rsidR="008F6F59" w:rsidRPr="006D31A7">
        <w:rPr>
          <w:rFonts w:ascii="Times New Roman" w:eastAsia="Calibri" w:hAnsi="Times New Roman" w:cs="Times New Roman"/>
          <w:sz w:val="24"/>
          <w:szCs w:val="24"/>
          <w:lang w:eastAsia="ru-RU"/>
        </w:rPr>
        <w:t>, 1 человек по теме: «Управление государственными и муниципальными закупками» (МБУ «КСАТ»)</w:t>
      </w:r>
      <w:r w:rsidR="008F594F" w:rsidRPr="006D31A7">
        <w:rPr>
          <w:rFonts w:ascii="Times New Roman" w:eastAsia="Calibri" w:hAnsi="Times New Roman" w:cs="Times New Roman"/>
          <w:sz w:val="24"/>
          <w:szCs w:val="24"/>
          <w:lang w:eastAsia="ru-RU"/>
        </w:rPr>
        <w:t>.</w:t>
      </w:r>
    </w:p>
    <w:p w14:paraId="6584D605" w14:textId="77777777" w:rsidR="004726D7" w:rsidRPr="006D31A7" w:rsidRDefault="004726D7" w:rsidP="00E2608B">
      <w:pPr>
        <w:shd w:val="clear" w:color="auto" w:fill="FFFFFF"/>
        <w:spacing w:after="0" w:line="240" w:lineRule="auto"/>
        <w:ind w:firstLine="709"/>
        <w:jc w:val="both"/>
        <w:rPr>
          <w:rFonts w:ascii="Times New Roman" w:eastAsia="Calibri" w:hAnsi="Times New Roman" w:cs="Times New Roman"/>
          <w:sz w:val="24"/>
          <w:szCs w:val="24"/>
          <w:highlight w:val="yellow"/>
          <w:lang w:eastAsia="ru-RU"/>
        </w:rPr>
      </w:pPr>
    </w:p>
    <w:p w14:paraId="788655B4" w14:textId="77777777" w:rsidR="00EC3ADF" w:rsidRPr="009E2204" w:rsidRDefault="00B5668E" w:rsidP="00E2608B">
      <w:pPr>
        <w:widowControl w:val="0"/>
        <w:autoSpaceDE w:val="0"/>
        <w:autoSpaceDN w:val="0"/>
        <w:adjustRightInd w:val="0"/>
        <w:spacing w:after="0" w:line="240" w:lineRule="auto"/>
        <w:ind w:firstLine="709"/>
        <w:jc w:val="both"/>
        <w:rPr>
          <w:rFonts w:ascii="Times New Roman" w:eastAsia="Calibri" w:hAnsi="Times New Roman" w:cs="Times New Roman"/>
          <w:i/>
          <w:sz w:val="24"/>
          <w:szCs w:val="24"/>
          <w:u w:val="single"/>
        </w:rPr>
      </w:pPr>
      <w:r w:rsidRPr="009E2204">
        <w:rPr>
          <w:rFonts w:ascii="Times New Roman" w:eastAsia="Calibri" w:hAnsi="Times New Roman" w:cs="Times New Roman"/>
          <w:i/>
          <w:sz w:val="24"/>
          <w:szCs w:val="24"/>
          <w:u w:val="single"/>
        </w:rPr>
        <w:t>3. Обобщенная информация о закупках, проведенных для обеспечения муниципальных нужд города Когалыма:</w:t>
      </w:r>
    </w:p>
    <w:p w14:paraId="5492D067" w14:textId="0095004E" w:rsidR="003B49BF" w:rsidRPr="006D31A7" w:rsidRDefault="00D20258" w:rsidP="00E2608B">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9E2204">
        <w:rPr>
          <w:rFonts w:ascii="Times New Roman" w:eastAsia="Calibri" w:hAnsi="Times New Roman" w:cs="Times New Roman"/>
          <w:sz w:val="24"/>
          <w:szCs w:val="24"/>
        </w:rPr>
        <w:t>Все запланированные</w:t>
      </w:r>
      <w:r w:rsidRPr="006D31A7">
        <w:rPr>
          <w:rFonts w:ascii="Times New Roman" w:eastAsia="Calibri" w:hAnsi="Times New Roman" w:cs="Times New Roman"/>
          <w:sz w:val="24"/>
          <w:szCs w:val="24"/>
        </w:rPr>
        <w:t xml:space="preserve"> </w:t>
      </w:r>
      <w:r w:rsidR="005010B1" w:rsidRPr="006D31A7">
        <w:rPr>
          <w:rFonts w:ascii="Times New Roman" w:eastAsia="Calibri" w:hAnsi="Times New Roman" w:cs="Times New Roman"/>
          <w:sz w:val="24"/>
          <w:szCs w:val="24"/>
        </w:rPr>
        <w:t xml:space="preserve">в отчетном периоде </w:t>
      </w:r>
      <w:r w:rsidRPr="006D31A7">
        <w:rPr>
          <w:rFonts w:ascii="Times New Roman" w:eastAsia="Calibri" w:hAnsi="Times New Roman" w:cs="Times New Roman"/>
          <w:sz w:val="24"/>
          <w:szCs w:val="24"/>
        </w:rPr>
        <w:t xml:space="preserve">закупки были опубликованы на официальном сайте </w:t>
      </w:r>
      <w:r w:rsidR="008434E2" w:rsidRPr="006D31A7">
        <w:rPr>
          <w:rFonts w:ascii="Times New Roman" w:eastAsia="Calibri" w:hAnsi="Times New Roman" w:cs="Times New Roman"/>
          <w:sz w:val="24"/>
          <w:szCs w:val="24"/>
        </w:rPr>
        <w:t xml:space="preserve">ЕИС </w:t>
      </w:r>
      <w:r w:rsidR="003C64CA" w:rsidRPr="006D31A7">
        <w:rPr>
          <w:rFonts w:ascii="Times New Roman" w:eastAsia="Calibri" w:hAnsi="Times New Roman" w:cs="Times New Roman"/>
          <w:sz w:val="24"/>
          <w:szCs w:val="24"/>
        </w:rPr>
        <w:t>посредством</w:t>
      </w:r>
      <w:r w:rsidR="003278C2" w:rsidRPr="006D31A7">
        <w:rPr>
          <w:rFonts w:ascii="Times New Roman" w:eastAsia="Calibri" w:hAnsi="Times New Roman" w:cs="Times New Roman"/>
          <w:sz w:val="24"/>
          <w:szCs w:val="24"/>
        </w:rPr>
        <w:t xml:space="preserve"> государственн</w:t>
      </w:r>
      <w:r w:rsidR="003C64CA" w:rsidRPr="006D31A7">
        <w:rPr>
          <w:rFonts w:ascii="Times New Roman" w:eastAsia="Calibri" w:hAnsi="Times New Roman" w:cs="Times New Roman"/>
          <w:sz w:val="24"/>
          <w:szCs w:val="24"/>
        </w:rPr>
        <w:t>ой</w:t>
      </w:r>
      <w:r w:rsidR="003278C2" w:rsidRPr="006D31A7">
        <w:rPr>
          <w:rFonts w:ascii="Times New Roman" w:eastAsia="Calibri" w:hAnsi="Times New Roman" w:cs="Times New Roman"/>
          <w:sz w:val="24"/>
          <w:szCs w:val="24"/>
        </w:rPr>
        <w:t xml:space="preserve"> информационн</w:t>
      </w:r>
      <w:r w:rsidR="003C64CA" w:rsidRPr="006D31A7">
        <w:rPr>
          <w:rFonts w:ascii="Times New Roman" w:eastAsia="Calibri" w:hAnsi="Times New Roman" w:cs="Times New Roman"/>
          <w:sz w:val="24"/>
          <w:szCs w:val="24"/>
        </w:rPr>
        <w:t>ой</w:t>
      </w:r>
      <w:r w:rsidR="003278C2" w:rsidRPr="006D31A7">
        <w:rPr>
          <w:rFonts w:ascii="Times New Roman" w:eastAsia="Calibri" w:hAnsi="Times New Roman" w:cs="Times New Roman"/>
          <w:sz w:val="24"/>
          <w:szCs w:val="24"/>
        </w:rPr>
        <w:t xml:space="preserve"> систем</w:t>
      </w:r>
      <w:r w:rsidR="003C64CA" w:rsidRPr="006D31A7">
        <w:rPr>
          <w:rFonts w:ascii="Times New Roman" w:eastAsia="Calibri" w:hAnsi="Times New Roman" w:cs="Times New Roman"/>
          <w:sz w:val="24"/>
          <w:szCs w:val="24"/>
        </w:rPr>
        <w:t>ы</w:t>
      </w:r>
      <w:r w:rsidR="003278C2" w:rsidRPr="006D31A7">
        <w:rPr>
          <w:rFonts w:ascii="Times New Roman" w:eastAsia="Calibri" w:hAnsi="Times New Roman" w:cs="Times New Roman"/>
          <w:sz w:val="24"/>
          <w:szCs w:val="24"/>
        </w:rPr>
        <w:t xml:space="preserve"> «Государственный заказ».</w:t>
      </w:r>
    </w:p>
    <w:p w14:paraId="4D636167" w14:textId="120355BA" w:rsidR="00EE0E21" w:rsidRPr="006D31A7" w:rsidRDefault="00D46038" w:rsidP="00E2608B">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6D31A7">
        <w:rPr>
          <w:rFonts w:ascii="Times New Roman" w:eastAsia="Calibri" w:hAnsi="Times New Roman" w:cs="Times New Roman"/>
          <w:sz w:val="24"/>
          <w:szCs w:val="24"/>
        </w:rPr>
        <w:t xml:space="preserve">Количество </w:t>
      </w:r>
      <w:r w:rsidR="002864F8" w:rsidRPr="006D31A7">
        <w:rPr>
          <w:rFonts w:ascii="Times New Roman" w:eastAsia="Calibri" w:hAnsi="Times New Roman" w:cs="Times New Roman"/>
          <w:sz w:val="24"/>
          <w:szCs w:val="24"/>
        </w:rPr>
        <w:t>закуп</w:t>
      </w:r>
      <w:r w:rsidRPr="006D31A7">
        <w:rPr>
          <w:rFonts w:ascii="Times New Roman" w:eastAsia="Calibri" w:hAnsi="Times New Roman" w:cs="Times New Roman"/>
          <w:sz w:val="24"/>
          <w:szCs w:val="24"/>
        </w:rPr>
        <w:t>ок</w:t>
      </w:r>
      <w:r w:rsidR="002864F8" w:rsidRPr="006D31A7">
        <w:rPr>
          <w:rFonts w:ascii="Times New Roman" w:eastAsia="Calibri" w:hAnsi="Times New Roman" w:cs="Times New Roman"/>
          <w:sz w:val="24"/>
          <w:szCs w:val="24"/>
        </w:rPr>
        <w:t xml:space="preserve">, </w:t>
      </w:r>
      <w:r w:rsidR="005F7053" w:rsidRPr="006D31A7">
        <w:rPr>
          <w:rFonts w:ascii="Times New Roman" w:eastAsia="Calibri" w:hAnsi="Times New Roman" w:cs="Times New Roman"/>
          <w:sz w:val="24"/>
          <w:szCs w:val="24"/>
        </w:rPr>
        <w:t xml:space="preserve">осуществленных </w:t>
      </w:r>
      <w:r w:rsidR="00596712" w:rsidRPr="006D31A7">
        <w:rPr>
          <w:rFonts w:ascii="Times New Roman" w:eastAsia="Calibri" w:hAnsi="Times New Roman" w:cs="Times New Roman"/>
          <w:sz w:val="24"/>
          <w:szCs w:val="24"/>
        </w:rPr>
        <w:t>У</w:t>
      </w:r>
      <w:r w:rsidR="002E3E6D" w:rsidRPr="006D31A7">
        <w:rPr>
          <w:rFonts w:ascii="Times New Roman" w:eastAsia="Calibri" w:hAnsi="Times New Roman" w:cs="Times New Roman"/>
          <w:sz w:val="24"/>
          <w:szCs w:val="24"/>
        </w:rPr>
        <w:t>полномоченным органом</w:t>
      </w:r>
      <w:r w:rsidR="002864F8" w:rsidRPr="006D31A7">
        <w:rPr>
          <w:rFonts w:ascii="Times New Roman" w:eastAsia="Calibri" w:hAnsi="Times New Roman" w:cs="Times New Roman"/>
          <w:sz w:val="24"/>
          <w:szCs w:val="24"/>
        </w:rPr>
        <w:t xml:space="preserve">, </w:t>
      </w:r>
      <w:r w:rsidR="00012894" w:rsidRPr="006D31A7">
        <w:rPr>
          <w:rFonts w:ascii="Times New Roman" w:eastAsia="Calibri" w:hAnsi="Times New Roman" w:cs="Times New Roman"/>
          <w:sz w:val="24"/>
          <w:szCs w:val="24"/>
        </w:rPr>
        <w:t xml:space="preserve">процедуры определения поставщика (подрядчика, исполнителя) </w:t>
      </w:r>
      <w:r w:rsidR="005F7053" w:rsidRPr="006D31A7">
        <w:rPr>
          <w:rFonts w:ascii="Times New Roman" w:eastAsia="Calibri" w:hAnsi="Times New Roman" w:cs="Times New Roman"/>
          <w:sz w:val="24"/>
          <w:szCs w:val="24"/>
        </w:rPr>
        <w:t xml:space="preserve">по </w:t>
      </w:r>
      <w:r w:rsidR="00012894" w:rsidRPr="006D31A7">
        <w:rPr>
          <w:rFonts w:ascii="Times New Roman" w:eastAsia="Calibri" w:hAnsi="Times New Roman" w:cs="Times New Roman"/>
          <w:sz w:val="24"/>
          <w:szCs w:val="24"/>
        </w:rPr>
        <w:t>которы</w:t>
      </w:r>
      <w:r w:rsidR="005F7053" w:rsidRPr="006D31A7">
        <w:rPr>
          <w:rFonts w:ascii="Times New Roman" w:eastAsia="Calibri" w:hAnsi="Times New Roman" w:cs="Times New Roman"/>
          <w:sz w:val="24"/>
          <w:szCs w:val="24"/>
        </w:rPr>
        <w:t>м</w:t>
      </w:r>
      <w:r w:rsidR="00012894" w:rsidRPr="006D31A7">
        <w:rPr>
          <w:rFonts w:ascii="Times New Roman" w:eastAsia="Calibri" w:hAnsi="Times New Roman" w:cs="Times New Roman"/>
          <w:sz w:val="24"/>
          <w:szCs w:val="24"/>
        </w:rPr>
        <w:t xml:space="preserve"> завершены в отчетном периоде,</w:t>
      </w:r>
      <w:r w:rsidR="00AB246F" w:rsidRPr="006D31A7">
        <w:rPr>
          <w:rFonts w:ascii="Times New Roman" w:eastAsia="Calibri" w:hAnsi="Times New Roman" w:cs="Times New Roman"/>
          <w:sz w:val="24"/>
          <w:szCs w:val="24"/>
        </w:rPr>
        <w:t xml:space="preserve"> </w:t>
      </w:r>
      <w:r w:rsidRPr="006D31A7">
        <w:rPr>
          <w:rFonts w:ascii="Times New Roman" w:eastAsia="Calibri" w:hAnsi="Times New Roman" w:cs="Times New Roman"/>
          <w:sz w:val="24"/>
          <w:szCs w:val="24"/>
        </w:rPr>
        <w:t xml:space="preserve">составило </w:t>
      </w:r>
      <w:r w:rsidR="006D31A7" w:rsidRPr="006D31A7">
        <w:rPr>
          <w:rFonts w:ascii="Times New Roman" w:eastAsia="Calibri" w:hAnsi="Times New Roman" w:cs="Times New Roman"/>
          <w:sz w:val="24"/>
          <w:szCs w:val="24"/>
        </w:rPr>
        <w:t>142</w:t>
      </w:r>
      <w:r w:rsidRPr="006D31A7">
        <w:rPr>
          <w:rFonts w:ascii="Times New Roman" w:eastAsia="Calibri" w:hAnsi="Times New Roman" w:cs="Times New Roman"/>
          <w:sz w:val="24"/>
          <w:szCs w:val="24"/>
        </w:rPr>
        <w:t xml:space="preserve"> закуп</w:t>
      </w:r>
      <w:r w:rsidR="006D31A7" w:rsidRPr="006D31A7">
        <w:rPr>
          <w:rFonts w:ascii="Times New Roman" w:eastAsia="Calibri" w:hAnsi="Times New Roman" w:cs="Times New Roman"/>
          <w:sz w:val="24"/>
          <w:szCs w:val="24"/>
        </w:rPr>
        <w:t>ки</w:t>
      </w:r>
      <w:r w:rsidRPr="006D31A7">
        <w:rPr>
          <w:rFonts w:ascii="Times New Roman" w:eastAsia="Calibri" w:hAnsi="Times New Roman" w:cs="Times New Roman"/>
          <w:sz w:val="24"/>
          <w:szCs w:val="24"/>
        </w:rPr>
        <w:t xml:space="preserve"> на сумму </w:t>
      </w:r>
      <w:r w:rsidR="006D31A7" w:rsidRPr="006D31A7">
        <w:rPr>
          <w:rFonts w:ascii="Times New Roman" w:eastAsia="Calibri" w:hAnsi="Times New Roman" w:cs="Times New Roman"/>
          <w:sz w:val="24"/>
          <w:szCs w:val="24"/>
        </w:rPr>
        <w:t>454,44</w:t>
      </w:r>
      <w:r w:rsidR="00444146" w:rsidRPr="006D31A7">
        <w:rPr>
          <w:rFonts w:ascii="Times New Roman" w:eastAsia="Calibri" w:hAnsi="Times New Roman" w:cs="Times New Roman"/>
          <w:sz w:val="24"/>
          <w:szCs w:val="24"/>
        </w:rPr>
        <w:t xml:space="preserve"> млн.</w:t>
      </w:r>
      <w:r w:rsidRPr="006D31A7">
        <w:rPr>
          <w:rFonts w:ascii="Times New Roman" w:eastAsia="Calibri" w:hAnsi="Times New Roman" w:cs="Times New Roman"/>
          <w:sz w:val="24"/>
          <w:szCs w:val="24"/>
        </w:rPr>
        <w:t xml:space="preserve"> рублей. </w:t>
      </w:r>
    </w:p>
    <w:p w14:paraId="1F51DC8E" w14:textId="7B8463D4" w:rsidR="00EF3EBB" w:rsidRPr="006D31A7" w:rsidRDefault="00EF3EBB" w:rsidP="00E2608B">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6D31A7">
        <w:rPr>
          <w:rFonts w:ascii="Times New Roman" w:eastAsia="Calibri" w:hAnsi="Times New Roman" w:cs="Times New Roman"/>
          <w:sz w:val="24"/>
          <w:szCs w:val="24"/>
        </w:rPr>
        <w:t xml:space="preserve">Количество несостоявшихся закупок </w:t>
      </w:r>
      <w:r w:rsidR="00D46038" w:rsidRPr="006D31A7">
        <w:rPr>
          <w:rFonts w:ascii="Times New Roman" w:eastAsia="Calibri" w:hAnsi="Times New Roman" w:cs="Times New Roman"/>
          <w:sz w:val="24"/>
          <w:szCs w:val="24"/>
        </w:rPr>
        <w:t xml:space="preserve">составило </w:t>
      </w:r>
      <w:r w:rsidR="006D31A7" w:rsidRPr="006D31A7">
        <w:rPr>
          <w:rFonts w:ascii="Times New Roman" w:eastAsia="Calibri" w:hAnsi="Times New Roman" w:cs="Times New Roman"/>
          <w:sz w:val="24"/>
          <w:szCs w:val="24"/>
        </w:rPr>
        <w:t>40</w:t>
      </w:r>
      <w:r w:rsidR="00D46038" w:rsidRPr="006D31A7">
        <w:rPr>
          <w:rFonts w:ascii="Times New Roman" w:eastAsia="Calibri" w:hAnsi="Times New Roman" w:cs="Times New Roman"/>
          <w:sz w:val="24"/>
          <w:szCs w:val="24"/>
        </w:rPr>
        <w:t xml:space="preserve"> закуп</w:t>
      </w:r>
      <w:r w:rsidR="006D31A7" w:rsidRPr="006D31A7">
        <w:rPr>
          <w:rFonts w:ascii="Times New Roman" w:eastAsia="Calibri" w:hAnsi="Times New Roman" w:cs="Times New Roman"/>
          <w:sz w:val="24"/>
          <w:szCs w:val="24"/>
        </w:rPr>
        <w:t>ок</w:t>
      </w:r>
      <w:r w:rsidR="00D46038" w:rsidRPr="006D31A7">
        <w:rPr>
          <w:rFonts w:ascii="Times New Roman" w:eastAsia="Calibri" w:hAnsi="Times New Roman" w:cs="Times New Roman"/>
          <w:sz w:val="24"/>
          <w:szCs w:val="24"/>
        </w:rPr>
        <w:t xml:space="preserve"> на сумму </w:t>
      </w:r>
      <w:r w:rsidR="006D31A7" w:rsidRPr="006D31A7">
        <w:rPr>
          <w:rFonts w:ascii="Times New Roman" w:eastAsia="Calibri" w:hAnsi="Times New Roman" w:cs="Times New Roman"/>
          <w:sz w:val="24"/>
          <w:szCs w:val="24"/>
        </w:rPr>
        <w:t>81,09</w:t>
      </w:r>
      <w:r w:rsidR="00444146" w:rsidRPr="006D31A7">
        <w:rPr>
          <w:rFonts w:ascii="Times New Roman" w:eastAsia="Calibri" w:hAnsi="Times New Roman" w:cs="Times New Roman"/>
          <w:sz w:val="24"/>
          <w:szCs w:val="24"/>
        </w:rPr>
        <w:t xml:space="preserve"> млн.</w:t>
      </w:r>
      <w:r w:rsidR="00D46038" w:rsidRPr="006D31A7">
        <w:rPr>
          <w:rFonts w:ascii="Times New Roman" w:eastAsia="Calibri" w:hAnsi="Times New Roman" w:cs="Times New Roman"/>
          <w:sz w:val="24"/>
          <w:szCs w:val="24"/>
        </w:rPr>
        <w:t xml:space="preserve"> рублей</w:t>
      </w:r>
      <w:r w:rsidRPr="006D31A7">
        <w:rPr>
          <w:rFonts w:ascii="Times New Roman" w:eastAsia="Calibri" w:hAnsi="Times New Roman" w:cs="Times New Roman"/>
          <w:sz w:val="24"/>
          <w:szCs w:val="24"/>
        </w:rPr>
        <w:t>.</w:t>
      </w:r>
    </w:p>
    <w:p w14:paraId="44D97E3C" w14:textId="0936FD12" w:rsidR="00EE0E21" w:rsidRPr="006D31A7" w:rsidRDefault="003C64CA" w:rsidP="00E2608B">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6D31A7">
        <w:rPr>
          <w:rFonts w:ascii="Times New Roman" w:eastAsia="Calibri" w:hAnsi="Times New Roman" w:cs="Times New Roman"/>
          <w:sz w:val="24"/>
          <w:szCs w:val="24"/>
        </w:rPr>
        <w:t xml:space="preserve">За отчетный период </w:t>
      </w:r>
      <w:r w:rsidR="00AB246F" w:rsidRPr="006D31A7">
        <w:rPr>
          <w:rFonts w:ascii="Times New Roman" w:eastAsia="Calibri" w:hAnsi="Times New Roman" w:cs="Times New Roman"/>
          <w:sz w:val="24"/>
          <w:szCs w:val="24"/>
        </w:rPr>
        <w:t>был</w:t>
      </w:r>
      <w:r w:rsidR="00D63374" w:rsidRPr="006D31A7">
        <w:rPr>
          <w:rFonts w:ascii="Times New Roman" w:eastAsia="Calibri" w:hAnsi="Times New Roman" w:cs="Times New Roman"/>
          <w:sz w:val="24"/>
          <w:szCs w:val="24"/>
        </w:rPr>
        <w:t>о</w:t>
      </w:r>
      <w:r w:rsidR="00AB246F" w:rsidRPr="006D31A7">
        <w:rPr>
          <w:rFonts w:ascii="Times New Roman" w:eastAsia="Calibri" w:hAnsi="Times New Roman" w:cs="Times New Roman"/>
          <w:sz w:val="24"/>
          <w:szCs w:val="24"/>
        </w:rPr>
        <w:t xml:space="preserve"> заключен</w:t>
      </w:r>
      <w:r w:rsidR="00D63374" w:rsidRPr="006D31A7">
        <w:rPr>
          <w:rFonts w:ascii="Times New Roman" w:eastAsia="Calibri" w:hAnsi="Times New Roman" w:cs="Times New Roman"/>
          <w:sz w:val="24"/>
          <w:szCs w:val="24"/>
        </w:rPr>
        <w:t>о</w:t>
      </w:r>
      <w:r w:rsidR="00F50144" w:rsidRPr="006D31A7">
        <w:rPr>
          <w:rFonts w:ascii="Times New Roman" w:eastAsia="Calibri" w:hAnsi="Times New Roman" w:cs="Times New Roman"/>
          <w:sz w:val="24"/>
          <w:szCs w:val="24"/>
        </w:rPr>
        <w:t xml:space="preserve"> </w:t>
      </w:r>
      <w:r w:rsidR="008F6F59" w:rsidRPr="006D31A7">
        <w:rPr>
          <w:rFonts w:ascii="Times New Roman" w:eastAsia="Calibri" w:hAnsi="Times New Roman" w:cs="Times New Roman"/>
          <w:sz w:val="24"/>
          <w:szCs w:val="24"/>
        </w:rPr>
        <w:t>102</w:t>
      </w:r>
      <w:r w:rsidR="00F50144" w:rsidRPr="006D31A7">
        <w:rPr>
          <w:rFonts w:ascii="Times New Roman" w:eastAsia="Calibri" w:hAnsi="Times New Roman" w:cs="Times New Roman"/>
          <w:sz w:val="24"/>
          <w:szCs w:val="24"/>
        </w:rPr>
        <w:t xml:space="preserve"> </w:t>
      </w:r>
      <w:r w:rsidR="00B514DD" w:rsidRPr="006D31A7">
        <w:rPr>
          <w:rFonts w:ascii="Times New Roman" w:eastAsia="Calibri" w:hAnsi="Times New Roman" w:cs="Times New Roman"/>
          <w:sz w:val="24"/>
          <w:szCs w:val="24"/>
        </w:rPr>
        <w:t>контракт</w:t>
      </w:r>
      <w:r w:rsidR="008F6F59" w:rsidRPr="006D31A7">
        <w:rPr>
          <w:rFonts w:ascii="Times New Roman" w:eastAsia="Calibri" w:hAnsi="Times New Roman" w:cs="Times New Roman"/>
          <w:sz w:val="24"/>
          <w:szCs w:val="24"/>
        </w:rPr>
        <w:t>а</w:t>
      </w:r>
      <w:r w:rsidR="00120D92" w:rsidRPr="006D31A7">
        <w:rPr>
          <w:rFonts w:ascii="Times New Roman" w:eastAsia="Calibri" w:hAnsi="Times New Roman" w:cs="Times New Roman"/>
          <w:sz w:val="24"/>
          <w:szCs w:val="24"/>
        </w:rPr>
        <w:t xml:space="preserve"> на </w:t>
      </w:r>
      <w:r w:rsidR="001B66C8" w:rsidRPr="006D31A7">
        <w:rPr>
          <w:rFonts w:ascii="Times New Roman" w:eastAsia="Calibri" w:hAnsi="Times New Roman" w:cs="Times New Roman"/>
          <w:sz w:val="24"/>
          <w:szCs w:val="24"/>
        </w:rPr>
        <w:t xml:space="preserve">общую </w:t>
      </w:r>
      <w:r w:rsidR="002E3E6D" w:rsidRPr="006D31A7">
        <w:rPr>
          <w:rFonts w:ascii="Times New Roman" w:eastAsia="Calibri" w:hAnsi="Times New Roman" w:cs="Times New Roman"/>
          <w:sz w:val="24"/>
          <w:szCs w:val="24"/>
        </w:rPr>
        <w:t>сумму</w:t>
      </w:r>
      <w:r w:rsidR="002E3E6D" w:rsidRPr="006D31A7">
        <w:rPr>
          <w:rFonts w:ascii="Times New Roman" w:eastAsia="Calibri" w:hAnsi="Times New Roman" w:cs="Times New Roman"/>
          <w:sz w:val="24"/>
          <w:szCs w:val="24"/>
        </w:rPr>
        <w:br/>
      </w:r>
      <w:r w:rsidR="008F6F59" w:rsidRPr="006D31A7">
        <w:rPr>
          <w:rFonts w:ascii="Times New Roman" w:eastAsia="Calibri" w:hAnsi="Times New Roman" w:cs="Times New Roman"/>
          <w:sz w:val="24"/>
          <w:szCs w:val="24"/>
        </w:rPr>
        <w:t>332,15</w:t>
      </w:r>
      <w:r w:rsidR="00444146" w:rsidRPr="006D31A7">
        <w:rPr>
          <w:rFonts w:ascii="Times New Roman" w:eastAsia="Calibri" w:hAnsi="Times New Roman" w:cs="Times New Roman"/>
          <w:sz w:val="24"/>
          <w:szCs w:val="24"/>
        </w:rPr>
        <w:t xml:space="preserve"> млн.</w:t>
      </w:r>
      <w:r w:rsidR="007761D8" w:rsidRPr="006D31A7">
        <w:rPr>
          <w:rFonts w:ascii="Times New Roman" w:eastAsia="Calibri" w:hAnsi="Times New Roman" w:cs="Times New Roman"/>
          <w:sz w:val="24"/>
          <w:szCs w:val="24"/>
        </w:rPr>
        <w:t xml:space="preserve"> рублей</w:t>
      </w:r>
      <w:r w:rsidR="00120D92" w:rsidRPr="006D31A7">
        <w:rPr>
          <w:rFonts w:ascii="Times New Roman" w:eastAsia="Calibri" w:hAnsi="Times New Roman" w:cs="Times New Roman"/>
          <w:sz w:val="24"/>
          <w:szCs w:val="24"/>
        </w:rPr>
        <w:t xml:space="preserve">. </w:t>
      </w:r>
    </w:p>
    <w:p w14:paraId="5B79272E" w14:textId="4916EBA9" w:rsidR="00EE0E21" w:rsidRPr="00DD2644" w:rsidRDefault="00120D92" w:rsidP="00EE0E21">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6D31A7">
        <w:rPr>
          <w:rFonts w:ascii="Times New Roman" w:eastAsia="Calibri" w:hAnsi="Times New Roman" w:cs="Times New Roman"/>
          <w:sz w:val="24"/>
          <w:szCs w:val="24"/>
        </w:rPr>
        <w:t xml:space="preserve">Сумма экономии средств по </w:t>
      </w:r>
      <w:r w:rsidR="005F7053" w:rsidRPr="006D31A7">
        <w:rPr>
          <w:rFonts w:ascii="Times New Roman" w:eastAsia="Calibri" w:hAnsi="Times New Roman" w:cs="Times New Roman"/>
          <w:sz w:val="24"/>
          <w:szCs w:val="24"/>
        </w:rPr>
        <w:t>размещенным</w:t>
      </w:r>
      <w:r w:rsidR="00D63374" w:rsidRPr="006D31A7">
        <w:rPr>
          <w:rFonts w:ascii="Times New Roman" w:eastAsia="Calibri" w:hAnsi="Times New Roman" w:cs="Times New Roman"/>
          <w:sz w:val="24"/>
          <w:szCs w:val="24"/>
        </w:rPr>
        <w:t xml:space="preserve"> закупкам (</w:t>
      </w:r>
      <w:r w:rsidRPr="006D31A7">
        <w:rPr>
          <w:rFonts w:ascii="Times New Roman" w:eastAsia="Calibri" w:hAnsi="Times New Roman" w:cs="Times New Roman"/>
          <w:sz w:val="24"/>
          <w:szCs w:val="24"/>
        </w:rPr>
        <w:t>заключенным контрактам</w:t>
      </w:r>
      <w:r w:rsidR="00D63374" w:rsidRPr="006D31A7">
        <w:rPr>
          <w:rFonts w:ascii="Times New Roman" w:eastAsia="Calibri" w:hAnsi="Times New Roman" w:cs="Times New Roman"/>
          <w:sz w:val="24"/>
          <w:szCs w:val="24"/>
        </w:rPr>
        <w:t>)</w:t>
      </w:r>
      <w:r w:rsidRPr="006D31A7">
        <w:rPr>
          <w:rFonts w:ascii="Times New Roman" w:eastAsia="Calibri" w:hAnsi="Times New Roman" w:cs="Times New Roman"/>
          <w:sz w:val="24"/>
          <w:szCs w:val="24"/>
        </w:rPr>
        <w:t xml:space="preserve"> составила </w:t>
      </w:r>
      <w:r w:rsidR="008F6F59" w:rsidRPr="00DD2644">
        <w:rPr>
          <w:rFonts w:ascii="Times New Roman" w:eastAsia="Calibri" w:hAnsi="Times New Roman" w:cs="Times New Roman"/>
          <w:sz w:val="24"/>
          <w:szCs w:val="24"/>
        </w:rPr>
        <w:t>41,20</w:t>
      </w:r>
      <w:r w:rsidR="00444146" w:rsidRPr="00DD2644">
        <w:rPr>
          <w:rFonts w:ascii="Times New Roman" w:eastAsia="Calibri" w:hAnsi="Times New Roman" w:cs="Times New Roman"/>
          <w:sz w:val="24"/>
          <w:szCs w:val="24"/>
        </w:rPr>
        <w:t xml:space="preserve"> млн.</w:t>
      </w:r>
      <w:r w:rsidR="007A28BE" w:rsidRPr="00DD2644">
        <w:rPr>
          <w:rFonts w:ascii="Times New Roman" w:eastAsia="Calibri" w:hAnsi="Times New Roman" w:cs="Times New Roman"/>
          <w:sz w:val="24"/>
          <w:szCs w:val="24"/>
        </w:rPr>
        <w:t xml:space="preserve"> рублей</w:t>
      </w:r>
      <w:r w:rsidRPr="00DD2644">
        <w:rPr>
          <w:rFonts w:ascii="Times New Roman" w:eastAsia="Calibri" w:hAnsi="Times New Roman" w:cs="Times New Roman"/>
          <w:sz w:val="24"/>
          <w:szCs w:val="24"/>
        </w:rPr>
        <w:t>.</w:t>
      </w:r>
      <w:r w:rsidR="00EE0E21" w:rsidRPr="00DD2644">
        <w:rPr>
          <w:rFonts w:ascii="Times New Roman" w:eastAsia="Calibri" w:hAnsi="Times New Roman" w:cs="Times New Roman"/>
          <w:sz w:val="24"/>
          <w:szCs w:val="24"/>
        </w:rPr>
        <w:t xml:space="preserve"> </w:t>
      </w:r>
    </w:p>
    <w:p w14:paraId="30D60EE2" w14:textId="43E83215" w:rsidR="00021F22" w:rsidRPr="00DD2644" w:rsidRDefault="00B27075" w:rsidP="00E2608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D2644">
        <w:rPr>
          <w:rFonts w:ascii="Times New Roman" w:eastAsia="Calibri" w:hAnsi="Times New Roman" w:cs="Times New Roman"/>
          <w:sz w:val="24"/>
          <w:szCs w:val="24"/>
        </w:rPr>
        <w:t>Общее количество заявок</w:t>
      </w:r>
      <w:r w:rsidR="001A2E28" w:rsidRPr="00DD2644">
        <w:rPr>
          <w:rFonts w:ascii="Times New Roman" w:eastAsia="Calibri" w:hAnsi="Times New Roman" w:cs="Times New Roman"/>
          <w:sz w:val="24"/>
          <w:szCs w:val="24"/>
        </w:rPr>
        <w:t>,</w:t>
      </w:r>
      <w:r w:rsidR="00F50144" w:rsidRPr="00DD2644">
        <w:rPr>
          <w:rFonts w:ascii="Times New Roman" w:eastAsia="Calibri" w:hAnsi="Times New Roman" w:cs="Times New Roman"/>
          <w:sz w:val="24"/>
          <w:szCs w:val="24"/>
        </w:rPr>
        <w:t xml:space="preserve"> </w:t>
      </w:r>
      <w:r w:rsidR="004A322B" w:rsidRPr="00DD2644">
        <w:rPr>
          <w:rFonts w:ascii="Times New Roman" w:hAnsi="Times New Roman" w:cs="Times New Roman"/>
          <w:sz w:val="24"/>
          <w:szCs w:val="24"/>
        </w:rPr>
        <w:t xml:space="preserve">поданных участниками закупок </w:t>
      </w:r>
      <w:r w:rsidRPr="00DD2644">
        <w:rPr>
          <w:rFonts w:ascii="Times New Roman" w:hAnsi="Times New Roman" w:cs="Times New Roman"/>
          <w:sz w:val="24"/>
          <w:szCs w:val="24"/>
        </w:rPr>
        <w:t xml:space="preserve">на участие в </w:t>
      </w:r>
      <w:r w:rsidR="00AE1FED" w:rsidRPr="00DD2644">
        <w:rPr>
          <w:rFonts w:ascii="Times New Roman" w:hAnsi="Times New Roman" w:cs="Times New Roman"/>
          <w:sz w:val="24"/>
          <w:szCs w:val="24"/>
        </w:rPr>
        <w:t>электронных процедурах</w:t>
      </w:r>
      <w:r w:rsidRPr="00DD2644">
        <w:rPr>
          <w:rFonts w:ascii="Times New Roman" w:hAnsi="Times New Roman" w:cs="Times New Roman"/>
          <w:sz w:val="24"/>
          <w:szCs w:val="24"/>
        </w:rPr>
        <w:t>,</w:t>
      </w:r>
      <w:r w:rsidR="009E2204">
        <w:rPr>
          <w:rFonts w:ascii="Times New Roman" w:hAnsi="Times New Roman" w:cs="Times New Roman"/>
          <w:sz w:val="24"/>
          <w:szCs w:val="24"/>
        </w:rPr>
        <w:t xml:space="preserve"> </w:t>
      </w:r>
      <w:r w:rsidR="009E2204" w:rsidRPr="006D31A7">
        <w:rPr>
          <w:rFonts w:ascii="Times New Roman" w:hAnsi="Times New Roman" w:cs="Times New Roman"/>
          <w:sz w:val="24"/>
          <w:szCs w:val="24"/>
        </w:rPr>
        <w:t>осуществленных через Уполномоченный орган</w:t>
      </w:r>
      <w:r w:rsidR="009E2204">
        <w:rPr>
          <w:rFonts w:ascii="Times New Roman" w:hAnsi="Times New Roman" w:cs="Times New Roman"/>
          <w:sz w:val="24"/>
          <w:szCs w:val="24"/>
        </w:rPr>
        <w:t xml:space="preserve">, </w:t>
      </w:r>
      <w:r w:rsidR="00C829C8" w:rsidRPr="00DD2644">
        <w:rPr>
          <w:rFonts w:ascii="Times New Roman" w:hAnsi="Times New Roman" w:cs="Times New Roman"/>
          <w:sz w:val="24"/>
          <w:szCs w:val="24"/>
        </w:rPr>
        <w:t>процедур</w:t>
      </w:r>
      <w:r w:rsidR="004A322B" w:rsidRPr="00DD2644">
        <w:rPr>
          <w:rFonts w:ascii="Times New Roman" w:hAnsi="Times New Roman" w:cs="Times New Roman"/>
          <w:sz w:val="24"/>
          <w:szCs w:val="24"/>
        </w:rPr>
        <w:t>ы определения поставщика (подрядчика, исполнителя) которых завершены в отчетном периоде,</w:t>
      </w:r>
      <w:r w:rsidR="00F50144" w:rsidRPr="00DD2644">
        <w:rPr>
          <w:rFonts w:ascii="Times New Roman" w:hAnsi="Times New Roman" w:cs="Times New Roman"/>
          <w:sz w:val="24"/>
          <w:szCs w:val="24"/>
        </w:rPr>
        <w:t xml:space="preserve"> </w:t>
      </w:r>
      <w:r w:rsidR="00C92C60" w:rsidRPr="00DD2644">
        <w:rPr>
          <w:rFonts w:ascii="Times New Roman" w:hAnsi="Times New Roman" w:cs="Times New Roman"/>
          <w:sz w:val="24"/>
          <w:szCs w:val="24"/>
        </w:rPr>
        <w:t xml:space="preserve">составляет </w:t>
      </w:r>
      <w:r w:rsidR="00DD2644" w:rsidRPr="00DD2644">
        <w:rPr>
          <w:rFonts w:ascii="Times New Roman" w:hAnsi="Times New Roman" w:cs="Times New Roman"/>
          <w:sz w:val="24"/>
          <w:szCs w:val="24"/>
        </w:rPr>
        <w:t>425 заявок</w:t>
      </w:r>
      <w:r w:rsidR="00B02385" w:rsidRPr="00DD2644">
        <w:rPr>
          <w:rFonts w:ascii="Times New Roman" w:hAnsi="Times New Roman" w:cs="Times New Roman"/>
          <w:sz w:val="24"/>
          <w:szCs w:val="24"/>
        </w:rPr>
        <w:t>, а именно:</w:t>
      </w:r>
    </w:p>
    <w:p w14:paraId="1F05D2D0" w14:textId="7493047A" w:rsidR="002E3E6D" w:rsidRPr="00DD2644" w:rsidRDefault="002E3E6D" w:rsidP="00E2608B">
      <w:pPr>
        <w:spacing w:after="0" w:line="240" w:lineRule="auto"/>
        <w:ind w:firstLine="709"/>
        <w:jc w:val="both"/>
        <w:rPr>
          <w:rFonts w:ascii="Times New Roman" w:hAnsi="Times New Roman" w:cs="Times New Roman"/>
          <w:sz w:val="24"/>
          <w:szCs w:val="24"/>
        </w:rPr>
      </w:pPr>
      <w:r w:rsidRPr="00DD2644">
        <w:rPr>
          <w:rFonts w:ascii="Times New Roman" w:hAnsi="Times New Roman" w:cs="Times New Roman"/>
          <w:sz w:val="24"/>
          <w:szCs w:val="24"/>
        </w:rPr>
        <w:t xml:space="preserve">1 заявка – </w:t>
      </w:r>
      <w:r w:rsidR="00DD2644" w:rsidRPr="00DD2644">
        <w:rPr>
          <w:rFonts w:ascii="Times New Roman" w:hAnsi="Times New Roman" w:cs="Times New Roman"/>
          <w:sz w:val="24"/>
          <w:szCs w:val="24"/>
        </w:rPr>
        <w:t>28</w:t>
      </w:r>
      <w:r w:rsidRPr="00DD2644">
        <w:rPr>
          <w:rFonts w:ascii="Times New Roman" w:hAnsi="Times New Roman" w:cs="Times New Roman"/>
          <w:sz w:val="24"/>
          <w:szCs w:val="24"/>
        </w:rPr>
        <w:t xml:space="preserve"> закуп</w:t>
      </w:r>
      <w:r w:rsidR="007576F4" w:rsidRPr="00DD2644">
        <w:rPr>
          <w:rFonts w:ascii="Times New Roman" w:hAnsi="Times New Roman" w:cs="Times New Roman"/>
          <w:sz w:val="24"/>
          <w:szCs w:val="24"/>
        </w:rPr>
        <w:t>ок</w:t>
      </w:r>
      <w:r w:rsidRPr="00DD2644">
        <w:rPr>
          <w:rFonts w:ascii="Times New Roman" w:hAnsi="Times New Roman" w:cs="Times New Roman"/>
          <w:sz w:val="24"/>
          <w:szCs w:val="24"/>
        </w:rPr>
        <w:t>;</w:t>
      </w:r>
    </w:p>
    <w:p w14:paraId="3D753FD1" w14:textId="6E1B0ED3" w:rsidR="002E3E6D" w:rsidRPr="00DD2644" w:rsidRDefault="002E3E6D" w:rsidP="00E2608B">
      <w:pPr>
        <w:spacing w:after="0" w:line="240" w:lineRule="auto"/>
        <w:ind w:firstLine="709"/>
        <w:jc w:val="both"/>
        <w:rPr>
          <w:rFonts w:ascii="Times New Roman" w:hAnsi="Times New Roman" w:cs="Times New Roman"/>
          <w:sz w:val="24"/>
          <w:szCs w:val="24"/>
        </w:rPr>
      </w:pPr>
      <w:r w:rsidRPr="00DD2644">
        <w:rPr>
          <w:rFonts w:ascii="Times New Roman" w:hAnsi="Times New Roman" w:cs="Times New Roman"/>
          <w:sz w:val="24"/>
          <w:szCs w:val="24"/>
        </w:rPr>
        <w:t xml:space="preserve">2 заявки – </w:t>
      </w:r>
      <w:r w:rsidR="00DD2644" w:rsidRPr="00DD2644">
        <w:rPr>
          <w:rFonts w:ascii="Times New Roman" w:hAnsi="Times New Roman" w:cs="Times New Roman"/>
          <w:sz w:val="24"/>
          <w:szCs w:val="24"/>
        </w:rPr>
        <w:t>12</w:t>
      </w:r>
      <w:r w:rsidRPr="00DD2644">
        <w:rPr>
          <w:rFonts w:ascii="Times New Roman" w:hAnsi="Times New Roman" w:cs="Times New Roman"/>
          <w:sz w:val="24"/>
          <w:szCs w:val="24"/>
        </w:rPr>
        <w:t xml:space="preserve"> закуп</w:t>
      </w:r>
      <w:r w:rsidR="007576F4" w:rsidRPr="00DD2644">
        <w:rPr>
          <w:rFonts w:ascii="Times New Roman" w:hAnsi="Times New Roman" w:cs="Times New Roman"/>
          <w:sz w:val="24"/>
          <w:szCs w:val="24"/>
        </w:rPr>
        <w:t>ок</w:t>
      </w:r>
      <w:r w:rsidRPr="00DD2644">
        <w:rPr>
          <w:rFonts w:ascii="Times New Roman" w:hAnsi="Times New Roman" w:cs="Times New Roman"/>
          <w:sz w:val="24"/>
          <w:szCs w:val="24"/>
        </w:rPr>
        <w:t>;</w:t>
      </w:r>
    </w:p>
    <w:p w14:paraId="561E0EFD" w14:textId="47591DEA" w:rsidR="002E3E6D" w:rsidRPr="00DD2644" w:rsidRDefault="002E3E6D" w:rsidP="00E2608B">
      <w:pPr>
        <w:spacing w:after="0" w:line="240" w:lineRule="auto"/>
        <w:ind w:firstLine="709"/>
        <w:jc w:val="both"/>
        <w:rPr>
          <w:rFonts w:ascii="Times New Roman" w:hAnsi="Times New Roman" w:cs="Times New Roman"/>
          <w:sz w:val="24"/>
          <w:szCs w:val="24"/>
        </w:rPr>
      </w:pPr>
      <w:r w:rsidRPr="00DD2644">
        <w:rPr>
          <w:rFonts w:ascii="Times New Roman" w:hAnsi="Times New Roman" w:cs="Times New Roman"/>
          <w:sz w:val="24"/>
          <w:szCs w:val="24"/>
        </w:rPr>
        <w:t xml:space="preserve">3 заявки – </w:t>
      </w:r>
      <w:r w:rsidR="00DD2644" w:rsidRPr="00DD2644">
        <w:rPr>
          <w:rFonts w:ascii="Times New Roman" w:hAnsi="Times New Roman" w:cs="Times New Roman"/>
          <w:sz w:val="24"/>
          <w:szCs w:val="24"/>
        </w:rPr>
        <w:t>12</w:t>
      </w:r>
      <w:r w:rsidRPr="00DD2644">
        <w:rPr>
          <w:rFonts w:ascii="Times New Roman" w:hAnsi="Times New Roman" w:cs="Times New Roman"/>
          <w:sz w:val="24"/>
          <w:szCs w:val="24"/>
        </w:rPr>
        <w:t xml:space="preserve"> закуп</w:t>
      </w:r>
      <w:r w:rsidR="00DD2644" w:rsidRPr="00DD2644">
        <w:rPr>
          <w:rFonts w:ascii="Times New Roman" w:hAnsi="Times New Roman" w:cs="Times New Roman"/>
          <w:sz w:val="24"/>
          <w:szCs w:val="24"/>
        </w:rPr>
        <w:t>ок</w:t>
      </w:r>
      <w:r w:rsidRPr="00DD2644">
        <w:rPr>
          <w:rFonts w:ascii="Times New Roman" w:hAnsi="Times New Roman" w:cs="Times New Roman"/>
          <w:sz w:val="24"/>
          <w:szCs w:val="24"/>
        </w:rPr>
        <w:t>;</w:t>
      </w:r>
    </w:p>
    <w:p w14:paraId="5A31E67C" w14:textId="435C863D" w:rsidR="002E3E6D" w:rsidRPr="00DD2644" w:rsidRDefault="002E3E6D" w:rsidP="00E2608B">
      <w:pPr>
        <w:spacing w:after="0" w:line="240" w:lineRule="auto"/>
        <w:ind w:firstLine="709"/>
        <w:jc w:val="both"/>
        <w:rPr>
          <w:rFonts w:ascii="Times New Roman" w:hAnsi="Times New Roman" w:cs="Times New Roman"/>
          <w:sz w:val="24"/>
          <w:szCs w:val="24"/>
        </w:rPr>
      </w:pPr>
      <w:r w:rsidRPr="00DD2644">
        <w:rPr>
          <w:rFonts w:ascii="Times New Roman" w:hAnsi="Times New Roman" w:cs="Times New Roman"/>
          <w:sz w:val="24"/>
          <w:szCs w:val="24"/>
        </w:rPr>
        <w:t xml:space="preserve">4 заявки – </w:t>
      </w:r>
      <w:r w:rsidR="00DD2644" w:rsidRPr="00DD2644">
        <w:rPr>
          <w:rFonts w:ascii="Times New Roman" w:hAnsi="Times New Roman" w:cs="Times New Roman"/>
          <w:sz w:val="24"/>
          <w:szCs w:val="24"/>
        </w:rPr>
        <w:t>1</w:t>
      </w:r>
      <w:r w:rsidR="007576F4" w:rsidRPr="00DD2644">
        <w:rPr>
          <w:rFonts w:ascii="Times New Roman" w:hAnsi="Times New Roman" w:cs="Times New Roman"/>
          <w:sz w:val="24"/>
          <w:szCs w:val="24"/>
        </w:rPr>
        <w:t>4</w:t>
      </w:r>
      <w:r w:rsidR="00AE3E42" w:rsidRPr="00DD2644">
        <w:rPr>
          <w:rFonts w:ascii="Times New Roman" w:hAnsi="Times New Roman" w:cs="Times New Roman"/>
          <w:sz w:val="24"/>
          <w:szCs w:val="24"/>
        </w:rPr>
        <w:t xml:space="preserve"> закуп</w:t>
      </w:r>
      <w:r w:rsidR="00DD2644" w:rsidRPr="00DD2644">
        <w:rPr>
          <w:rFonts w:ascii="Times New Roman" w:hAnsi="Times New Roman" w:cs="Times New Roman"/>
          <w:sz w:val="24"/>
          <w:szCs w:val="24"/>
        </w:rPr>
        <w:t>ок</w:t>
      </w:r>
      <w:r w:rsidRPr="00DD2644">
        <w:rPr>
          <w:rFonts w:ascii="Times New Roman" w:hAnsi="Times New Roman" w:cs="Times New Roman"/>
          <w:sz w:val="24"/>
          <w:szCs w:val="24"/>
        </w:rPr>
        <w:t>;</w:t>
      </w:r>
    </w:p>
    <w:p w14:paraId="54C9BEBB" w14:textId="3461D3AC" w:rsidR="00AE1FED" w:rsidRPr="00DD2644" w:rsidRDefault="00AE1FED" w:rsidP="00E2608B">
      <w:pPr>
        <w:spacing w:after="0" w:line="240" w:lineRule="auto"/>
        <w:ind w:firstLine="709"/>
        <w:jc w:val="both"/>
        <w:rPr>
          <w:rFonts w:ascii="Times New Roman" w:hAnsi="Times New Roman" w:cs="Times New Roman"/>
          <w:sz w:val="24"/>
          <w:szCs w:val="24"/>
        </w:rPr>
      </w:pPr>
      <w:r w:rsidRPr="00DD2644">
        <w:rPr>
          <w:rFonts w:ascii="Times New Roman" w:hAnsi="Times New Roman" w:cs="Times New Roman"/>
          <w:sz w:val="24"/>
          <w:szCs w:val="24"/>
        </w:rPr>
        <w:t>5 заявок -</w:t>
      </w:r>
      <w:r w:rsidR="000B2A2D" w:rsidRPr="00DD2644">
        <w:rPr>
          <w:rFonts w:ascii="Times New Roman" w:hAnsi="Times New Roman" w:cs="Times New Roman"/>
          <w:sz w:val="24"/>
          <w:szCs w:val="24"/>
        </w:rPr>
        <w:t xml:space="preserve"> </w:t>
      </w:r>
      <w:r w:rsidR="00DD2644" w:rsidRPr="00DD2644">
        <w:rPr>
          <w:rFonts w:ascii="Times New Roman" w:hAnsi="Times New Roman" w:cs="Times New Roman"/>
          <w:sz w:val="24"/>
          <w:szCs w:val="24"/>
        </w:rPr>
        <w:t>1</w:t>
      </w:r>
      <w:r w:rsidR="007576F4" w:rsidRPr="00DD2644">
        <w:rPr>
          <w:rFonts w:ascii="Times New Roman" w:hAnsi="Times New Roman" w:cs="Times New Roman"/>
          <w:sz w:val="24"/>
          <w:szCs w:val="24"/>
        </w:rPr>
        <w:t>2</w:t>
      </w:r>
      <w:r w:rsidRPr="00DD2644">
        <w:rPr>
          <w:rFonts w:ascii="Times New Roman" w:hAnsi="Times New Roman" w:cs="Times New Roman"/>
          <w:sz w:val="24"/>
          <w:szCs w:val="24"/>
        </w:rPr>
        <w:t xml:space="preserve"> закуп</w:t>
      </w:r>
      <w:r w:rsidR="00DD2644" w:rsidRPr="00DD2644">
        <w:rPr>
          <w:rFonts w:ascii="Times New Roman" w:hAnsi="Times New Roman" w:cs="Times New Roman"/>
          <w:sz w:val="24"/>
          <w:szCs w:val="24"/>
        </w:rPr>
        <w:t>ок</w:t>
      </w:r>
      <w:r w:rsidRPr="00DD2644">
        <w:rPr>
          <w:rFonts w:ascii="Times New Roman" w:hAnsi="Times New Roman" w:cs="Times New Roman"/>
          <w:sz w:val="24"/>
          <w:szCs w:val="24"/>
        </w:rPr>
        <w:t>;</w:t>
      </w:r>
    </w:p>
    <w:p w14:paraId="65BD9609" w14:textId="71D197A4" w:rsidR="002E3E6D" w:rsidRPr="00DD2644" w:rsidRDefault="002E3E6D" w:rsidP="00E2608B">
      <w:pPr>
        <w:spacing w:after="0" w:line="240" w:lineRule="auto"/>
        <w:ind w:firstLine="709"/>
        <w:jc w:val="both"/>
        <w:rPr>
          <w:rFonts w:ascii="Times New Roman" w:hAnsi="Times New Roman" w:cs="Times New Roman"/>
          <w:sz w:val="24"/>
          <w:szCs w:val="24"/>
        </w:rPr>
      </w:pPr>
      <w:r w:rsidRPr="00DD2644">
        <w:rPr>
          <w:rFonts w:ascii="Times New Roman" w:hAnsi="Times New Roman" w:cs="Times New Roman"/>
          <w:sz w:val="24"/>
          <w:szCs w:val="24"/>
        </w:rPr>
        <w:t xml:space="preserve">6 заявок – </w:t>
      </w:r>
      <w:r w:rsidR="007576F4" w:rsidRPr="00DD2644">
        <w:rPr>
          <w:rFonts w:ascii="Times New Roman" w:hAnsi="Times New Roman" w:cs="Times New Roman"/>
          <w:sz w:val="24"/>
          <w:szCs w:val="24"/>
        </w:rPr>
        <w:t>4</w:t>
      </w:r>
      <w:r w:rsidRPr="00DD2644">
        <w:rPr>
          <w:rFonts w:ascii="Times New Roman" w:hAnsi="Times New Roman" w:cs="Times New Roman"/>
          <w:sz w:val="24"/>
          <w:szCs w:val="24"/>
        </w:rPr>
        <w:t xml:space="preserve"> закуп</w:t>
      </w:r>
      <w:r w:rsidR="007576F4" w:rsidRPr="00DD2644">
        <w:rPr>
          <w:rFonts w:ascii="Times New Roman" w:hAnsi="Times New Roman" w:cs="Times New Roman"/>
          <w:sz w:val="24"/>
          <w:szCs w:val="24"/>
        </w:rPr>
        <w:t>ки</w:t>
      </w:r>
      <w:r w:rsidRPr="00DD2644">
        <w:rPr>
          <w:rFonts w:ascii="Times New Roman" w:hAnsi="Times New Roman" w:cs="Times New Roman"/>
          <w:sz w:val="24"/>
          <w:szCs w:val="24"/>
        </w:rPr>
        <w:t>;</w:t>
      </w:r>
    </w:p>
    <w:p w14:paraId="587985A7" w14:textId="091A267C" w:rsidR="007761D8" w:rsidRPr="00DD2644" w:rsidRDefault="002E3E6D" w:rsidP="007761D8">
      <w:pPr>
        <w:spacing w:after="0" w:line="240" w:lineRule="auto"/>
        <w:ind w:firstLine="709"/>
        <w:jc w:val="both"/>
        <w:rPr>
          <w:rFonts w:ascii="Times New Roman" w:hAnsi="Times New Roman" w:cs="Times New Roman"/>
          <w:sz w:val="24"/>
          <w:szCs w:val="24"/>
        </w:rPr>
      </w:pPr>
      <w:r w:rsidRPr="00DD2644">
        <w:rPr>
          <w:rFonts w:ascii="Times New Roman" w:hAnsi="Times New Roman" w:cs="Times New Roman"/>
          <w:sz w:val="24"/>
          <w:szCs w:val="24"/>
        </w:rPr>
        <w:t xml:space="preserve">7 заявок – </w:t>
      </w:r>
      <w:r w:rsidR="00DD2644" w:rsidRPr="00DD2644">
        <w:rPr>
          <w:rFonts w:ascii="Times New Roman" w:hAnsi="Times New Roman" w:cs="Times New Roman"/>
          <w:sz w:val="24"/>
          <w:szCs w:val="24"/>
        </w:rPr>
        <w:t>10</w:t>
      </w:r>
      <w:r w:rsidRPr="00DD2644">
        <w:rPr>
          <w:rFonts w:ascii="Times New Roman" w:hAnsi="Times New Roman" w:cs="Times New Roman"/>
          <w:sz w:val="24"/>
          <w:szCs w:val="24"/>
        </w:rPr>
        <w:t xml:space="preserve"> закуп</w:t>
      </w:r>
      <w:r w:rsidR="00DD2644" w:rsidRPr="00DD2644">
        <w:rPr>
          <w:rFonts w:ascii="Times New Roman" w:hAnsi="Times New Roman" w:cs="Times New Roman"/>
          <w:sz w:val="24"/>
          <w:szCs w:val="24"/>
        </w:rPr>
        <w:t>ок</w:t>
      </w:r>
      <w:r w:rsidRPr="00DD2644">
        <w:rPr>
          <w:rFonts w:ascii="Times New Roman" w:hAnsi="Times New Roman" w:cs="Times New Roman"/>
          <w:sz w:val="24"/>
          <w:szCs w:val="24"/>
        </w:rPr>
        <w:t>;</w:t>
      </w:r>
    </w:p>
    <w:p w14:paraId="5072592D" w14:textId="0EFF7762" w:rsidR="002E3E6D" w:rsidRPr="00DD2644" w:rsidRDefault="002E3E6D" w:rsidP="00E2608B">
      <w:pPr>
        <w:spacing w:after="0" w:line="240" w:lineRule="auto"/>
        <w:ind w:firstLine="709"/>
        <w:jc w:val="both"/>
        <w:rPr>
          <w:rFonts w:ascii="Times New Roman" w:hAnsi="Times New Roman" w:cs="Times New Roman"/>
          <w:sz w:val="24"/>
          <w:szCs w:val="24"/>
        </w:rPr>
      </w:pPr>
      <w:r w:rsidRPr="00DD2644">
        <w:rPr>
          <w:rFonts w:ascii="Times New Roman" w:hAnsi="Times New Roman" w:cs="Times New Roman"/>
          <w:sz w:val="24"/>
          <w:szCs w:val="24"/>
        </w:rPr>
        <w:t xml:space="preserve">8 заявок – </w:t>
      </w:r>
      <w:r w:rsidR="007576F4" w:rsidRPr="00DD2644">
        <w:rPr>
          <w:rFonts w:ascii="Times New Roman" w:hAnsi="Times New Roman" w:cs="Times New Roman"/>
          <w:sz w:val="24"/>
          <w:szCs w:val="24"/>
        </w:rPr>
        <w:t>1</w:t>
      </w:r>
      <w:r w:rsidRPr="00DD2644">
        <w:rPr>
          <w:rFonts w:ascii="Times New Roman" w:hAnsi="Times New Roman" w:cs="Times New Roman"/>
          <w:sz w:val="24"/>
          <w:szCs w:val="24"/>
        </w:rPr>
        <w:t xml:space="preserve"> закуп</w:t>
      </w:r>
      <w:r w:rsidR="007576F4" w:rsidRPr="00DD2644">
        <w:rPr>
          <w:rFonts w:ascii="Times New Roman" w:hAnsi="Times New Roman" w:cs="Times New Roman"/>
          <w:sz w:val="24"/>
          <w:szCs w:val="24"/>
        </w:rPr>
        <w:t>ка</w:t>
      </w:r>
      <w:r w:rsidRPr="00DD2644">
        <w:rPr>
          <w:rFonts w:ascii="Times New Roman" w:hAnsi="Times New Roman" w:cs="Times New Roman"/>
          <w:sz w:val="24"/>
          <w:szCs w:val="24"/>
        </w:rPr>
        <w:t>;</w:t>
      </w:r>
    </w:p>
    <w:p w14:paraId="7B3F0815" w14:textId="22E991CB" w:rsidR="007761D8" w:rsidRPr="00DD2644" w:rsidRDefault="007761D8" w:rsidP="00E2608B">
      <w:pPr>
        <w:spacing w:after="0" w:line="240" w:lineRule="auto"/>
        <w:ind w:firstLine="709"/>
        <w:jc w:val="both"/>
        <w:rPr>
          <w:rFonts w:ascii="Times New Roman" w:hAnsi="Times New Roman" w:cs="Times New Roman"/>
          <w:sz w:val="24"/>
          <w:szCs w:val="24"/>
        </w:rPr>
      </w:pPr>
      <w:r w:rsidRPr="00DD2644">
        <w:rPr>
          <w:rFonts w:ascii="Times New Roman" w:hAnsi="Times New Roman" w:cs="Times New Roman"/>
          <w:sz w:val="24"/>
          <w:szCs w:val="24"/>
        </w:rPr>
        <w:t xml:space="preserve">9 заявок – </w:t>
      </w:r>
      <w:r w:rsidR="007576F4" w:rsidRPr="00DD2644">
        <w:rPr>
          <w:rFonts w:ascii="Times New Roman" w:hAnsi="Times New Roman" w:cs="Times New Roman"/>
          <w:sz w:val="24"/>
          <w:szCs w:val="24"/>
        </w:rPr>
        <w:t>2</w:t>
      </w:r>
      <w:r w:rsidRPr="00DD2644">
        <w:rPr>
          <w:rFonts w:ascii="Times New Roman" w:hAnsi="Times New Roman" w:cs="Times New Roman"/>
          <w:sz w:val="24"/>
          <w:szCs w:val="24"/>
        </w:rPr>
        <w:t xml:space="preserve"> закупк</w:t>
      </w:r>
      <w:r w:rsidR="00444146" w:rsidRPr="00DD2644">
        <w:rPr>
          <w:rFonts w:ascii="Times New Roman" w:hAnsi="Times New Roman" w:cs="Times New Roman"/>
          <w:sz w:val="24"/>
          <w:szCs w:val="24"/>
        </w:rPr>
        <w:t>и</w:t>
      </w:r>
      <w:r w:rsidRPr="00DD2644">
        <w:rPr>
          <w:rFonts w:ascii="Times New Roman" w:hAnsi="Times New Roman" w:cs="Times New Roman"/>
          <w:sz w:val="24"/>
          <w:szCs w:val="24"/>
        </w:rPr>
        <w:t>;</w:t>
      </w:r>
    </w:p>
    <w:p w14:paraId="5824E641" w14:textId="2F3F1970" w:rsidR="002E3E6D" w:rsidRPr="00DD2644" w:rsidRDefault="002E3E6D" w:rsidP="00E2608B">
      <w:pPr>
        <w:spacing w:after="0" w:line="240" w:lineRule="auto"/>
        <w:ind w:firstLine="709"/>
        <w:jc w:val="both"/>
        <w:rPr>
          <w:rFonts w:ascii="Times New Roman" w:hAnsi="Times New Roman" w:cs="Times New Roman"/>
          <w:sz w:val="24"/>
          <w:szCs w:val="24"/>
        </w:rPr>
      </w:pPr>
      <w:r w:rsidRPr="00DD2644">
        <w:rPr>
          <w:rFonts w:ascii="Times New Roman" w:hAnsi="Times New Roman" w:cs="Times New Roman"/>
          <w:sz w:val="24"/>
          <w:szCs w:val="24"/>
        </w:rPr>
        <w:t xml:space="preserve">10 заявок – </w:t>
      </w:r>
      <w:r w:rsidR="00444146" w:rsidRPr="00DD2644">
        <w:rPr>
          <w:rFonts w:ascii="Times New Roman" w:hAnsi="Times New Roman" w:cs="Times New Roman"/>
          <w:sz w:val="24"/>
          <w:szCs w:val="24"/>
        </w:rPr>
        <w:t>1</w:t>
      </w:r>
      <w:r w:rsidRPr="00DD2644">
        <w:rPr>
          <w:rFonts w:ascii="Times New Roman" w:hAnsi="Times New Roman" w:cs="Times New Roman"/>
          <w:sz w:val="24"/>
          <w:szCs w:val="24"/>
        </w:rPr>
        <w:t xml:space="preserve"> закуп</w:t>
      </w:r>
      <w:r w:rsidR="007576F4" w:rsidRPr="00DD2644">
        <w:rPr>
          <w:rFonts w:ascii="Times New Roman" w:hAnsi="Times New Roman" w:cs="Times New Roman"/>
          <w:sz w:val="24"/>
          <w:szCs w:val="24"/>
        </w:rPr>
        <w:t>ка</w:t>
      </w:r>
      <w:r w:rsidRPr="00DD2644">
        <w:rPr>
          <w:rFonts w:ascii="Times New Roman" w:hAnsi="Times New Roman" w:cs="Times New Roman"/>
          <w:sz w:val="24"/>
          <w:szCs w:val="24"/>
        </w:rPr>
        <w:t>;</w:t>
      </w:r>
    </w:p>
    <w:p w14:paraId="1AA21F16" w14:textId="037790C9" w:rsidR="002E3E6D" w:rsidRPr="00DD2644" w:rsidRDefault="002E3E6D" w:rsidP="00E2608B">
      <w:pPr>
        <w:spacing w:after="0" w:line="240" w:lineRule="auto"/>
        <w:ind w:firstLine="709"/>
        <w:jc w:val="both"/>
        <w:rPr>
          <w:rFonts w:ascii="Times New Roman" w:hAnsi="Times New Roman" w:cs="Times New Roman"/>
          <w:sz w:val="24"/>
          <w:szCs w:val="24"/>
        </w:rPr>
      </w:pPr>
      <w:r w:rsidRPr="00DD2644">
        <w:rPr>
          <w:rFonts w:ascii="Times New Roman" w:hAnsi="Times New Roman" w:cs="Times New Roman"/>
          <w:sz w:val="24"/>
          <w:szCs w:val="24"/>
        </w:rPr>
        <w:t xml:space="preserve">11 заявок – </w:t>
      </w:r>
      <w:r w:rsidR="007576F4" w:rsidRPr="00DD2644">
        <w:rPr>
          <w:rFonts w:ascii="Times New Roman" w:hAnsi="Times New Roman" w:cs="Times New Roman"/>
          <w:sz w:val="24"/>
          <w:szCs w:val="24"/>
        </w:rPr>
        <w:t>1</w:t>
      </w:r>
      <w:r w:rsidRPr="00DD2644">
        <w:rPr>
          <w:rFonts w:ascii="Times New Roman" w:hAnsi="Times New Roman" w:cs="Times New Roman"/>
          <w:sz w:val="24"/>
          <w:szCs w:val="24"/>
        </w:rPr>
        <w:t xml:space="preserve"> закуп</w:t>
      </w:r>
      <w:r w:rsidR="00AE1FED" w:rsidRPr="00DD2644">
        <w:rPr>
          <w:rFonts w:ascii="Times New Roman" w:hAnsi="Times New Roman" w:cs="Times New Roman"/>
          <w:sz w:val="24"/>
          <w:szCs w:val="24"/>
        </w:rPr>
        <w:t>к</w:t>
      </w:r>
      <w:r w:rsidR="007576F4" w:rsidRPr="00DD2644">
        <w:rPr>
          <w:rFonts w:ascii="Times New Roman" w:hAnsi="Times New Roman" w:cs="Times New Roman"/>
          <w:sz w:val="24"/>
          <w:szCs w:val="24"/>
        </w:rPr>
        <w:t>а</w:t>
      </w:r>
      <w:r w:rsidRPr="00DD2644">
        <w:rPr>
          <w:rFonts w:ascii="Times New Roman" w:hAnsi="Times New Roman" w:cs="Times New Roman"/>
          <w:sz w:val="24"/>
          <w:szCs w:val="24"/>
        </w:rPr>
        <w:t>;</w:t>
      </w:r>
    </w:p>
    <w:p w14:paraId="3EDFF5A2" w14:textId="3D2AB3B0" w:rsidR="002E3E6D" w:rsidRPr="00DD2644" w:rsidRDefault="00AE3E42" w:rsidP="00E2608B">
      <w:pPr>
        <w:spacing w:after="0" w:line="240" w:lineRule="auto"/>
        <w:ind w:firstLine="709"/>
        <w:jc w:val="both"/>
        <w:rPr>
          <w:rFonts w:ascii="Times New Roman" w:hAnsi="Times New Roman" w:cs="Times New Roman"/>
          <w:sz w:val="24"/>
          <w:szCs w:val="24"/>
        </w:rPr>
      </w:pPr>
      <w:r w:rsidRPr="00DD2644">
        <w:rPr>
          <w:rFonts w:ascii="Times New Roman" w:hAnsi="Times New Roman" w:cs="Times New Roman"/>
          <w:sz w:val="24"/>
          <w:szCs w:val="24"/>
        </w:rPr>
        <w:t>14</w:t>
      </w:r>
      <w:r w:rsidR="00444146" w:rsidRPr="00DD2644">
        <w:rPr>
          <w:rFonts w:ascii="Times New Roman" w:hAnsi="Times New Roman" w:cs="Times New Roman"/>
          <w:sz w:val="24"/>
          <w:szCs w:val="24"/>
        </w:rPr>
        <w:t xml:space="preserve"> заявок – </w:t>
      </w:r>
      <w:r w:rsidR="007576F4" w:rsidRPr="00DD2644">
        <w:rPr>
          <w:rFonts w:ascii="Times New Roman" w:hAnsi="Times New Roman" w:cs="Times New Roman"/>
          <w:sz w:val="24"/>
          <w:szCs w:val="24"/>
        </w:rPr>
        <w:t>2</w:t>
      </w:r>
      <w:r w:rsidR="002E3E6D" w:rsidRPr="00DD2644">
        <w:rPr>
          <w:rFonts w:ascii="Times New Roman" w:hAnsi="Times New Roman" w:cs="Times New Roman"/>
          <w:sz w:val="24"/>
          <w:szCs w:val="24"/>
        </w:rPr>
        <w:t xml:space="preserve"> закупк</w:t>
      </w:r>
      <w:r w:rsidR="007576F4" w:rsidRPr="00DD2644">
        <w:rPr>
          <w:rFonts w:ascii="Times New Roman" w:hAnsi="Times New Roman" w:cs="Times New Roman"/>
          <w:sz w:val="24"/>
          <w:szCs w:val="24"/>
        </w:rPr>
        <w:t>и</w:t>
      </w:r>
      <w:r w:rsidR="002E3E6D" w:rsidRPr="00DD2644">
        <w:rPr>
          <w:rFonts w:ascii="Times New Roman" w:hAnsi="Times New Roman" w:cs="Times New Roman"/>
          <w:sz w:val="24"/>
          <w:szCs w:val="24"/>
        </w:rPr>
        <w:t>;</w:t>
      </w:r>
    </w:p>
    <w:p w14:paraId="796861F0" w14:textId="780CCE88" w:rsidR="00AE1FED" w:rsidRPr="00DD2644" w:rsidRDefault="00AE1FED" w:rsidP="00E2608B">
      <w:pPr>
        <w:spacing w:after="0" w:line="240" w:lineRule="auto"/>
        <w:ind w:firstLine="709"/>
        <w:jc w:val="both"/>
        <w:rPr>
          <w:rFonts w:ascii="Times New Roman" w:hAnsi="Times New Roman" w:cs="Times New Roman"/>
          <w:sz w:val="24"/>
          <w:szCs w:val="24"/>
        </w:rPr>
      </w:pPr>
      <w:r w:rsidRPr="00DD2644">
        <w:rPr>
          <w:rFonts w:ascii="Times New Roman" w:hAnsi="Times New Roman" w:cs="Times New Roman"/>
          <w:sz w:val="24"/>
          <w:szCs w:val="24"/>
        </w:rPr>
        <w:t>16 заявок – 1 закупка;</w:t>
      </w:r>
    </w:p>
    <w:p w14:paraId="7F08BBF4" w14:textId="6435F1E2" w:rsidR="00AE1FED" w:rsidRPr="00DD2644" w:rsidRDefault="007576F4" w:rsidP="00E2608B">
      <w:pPr>
        <w:spacing w:after="0" w:line="240" w:lineRule="auto"/>
        <w:ind w:firstLine="709"/>
        <w:jc w:val="both"/>
        <w:rPr>
          <w:rFonts w:ascii="Times New Roman" w:hAnsi="Times New Roman" w:cs="Times New Roman"/>
          <w:sz w:val="24"/>
          <w:szCs w:val="24"/>
        </w:rPr>
      </w:pPr>
      <w:r w:rsidRPr="00DD2644">
        <w:rPr>
          <w:rFonts w:ascii="Times New Roman" w:hAnsi="Times New Roman" w:cs="Times New Roman"/>
          <w:sz w:val="24"/>
          <w:szCs w:val="24"/>
        </w:rPr>
        <w:t xml:space="preserve">17 заявок </w:t>
      </w:r>
      <w:r w:rsidR="00AE1FED" w:rsidRPr="00DD2644">
        <w:rPr>
          <w:rFonts w:ascii="Times New Roman" w:hAnsi="Times New Roman" w:cs="Times New Roman"/>
          <w:sz w:val="24"/>
          <w:szCs w:val="24"/>
        </w:rPr>
        <w:t>– 1 закупка.</w:t>
      </w:r>
    </w:p>
    <w:p w14:paraId="77DD9A58" w14:textId="372AB6F1" w:rsidR="00E6631B" w:rsidRPr="006D31A7" w:rsidRDefault="006D3143" w:rsidP="00E2608B">
      <w:pPr>
        <w:spacing w:after="0" w:line="240" w:lineRule="auto"/>
        <w:ind w:firstLine="709"/>
        <w:jc w:val="both"/>
        <w:rPr>
          <w:rFonts w:ascii="Times New Roman" w:hAnsi="Times New Roman" w:cs="Times New Roman"/>
          <w:sz w:val="24"/>
          <w:szCs w:val="24"/>
        </w:rPr>
      </w:pPr>
      <w:r w:rsidRPr="006D31A7">
        <w:rPr>
          <w:rFonts w:ascii="Times New Roman" w:hAnsi="Times New Roman" w:cs="Times New Roman"/>
          <w:sz w:val="24"/>
          <w:szCs w:val="24"/>
        </w:rPr>
        <w:t>С</w:t>
      </w:r>
      <w:r w:rsidR="00C829C8" w:rsidRPr="006D31A7">
        <w:rPr>
          <w:rFonts w:ascii="Times New Roman" w:hAnsi="Times New Roman" w:cs="Times New Roman"/>
          <w:sz w:val="24"/>
          <w:szCs w:val="24"/>
        </w:rPr>
        <w:t>реднее количество участников процедур закупок</w:t>
      </w:r>
      <w:r w:rsidR="000853E2" w:rsidRPr="006D31A7">
        <w:rPr>
          <w:rFonts w:ascii="Times New Roman" w:hAnsi="Times New Roman" w:cs="Times New Roman"/>
          <w:sz w:val="24"/>
          <w:szCs w:val="24"/>
        </w:rPr>
        <w:t>, осуществл</w:t>
      </w:r>
      <w:r w:rsidR="007761D8" w:rsidRPr="006D31A7">
        <w:rPr>
          <w:rFonts w:ascii="Times New Roman" w:hAnsi="Times New Roman" w:cs="Times New Roman"/>
          <w:sz w:val="24"/>
          <w:szCs w:val="24"/>
        </w:rPr>
        <w:t>енных</w:t>
      </w:r>
      <w:r w:rsidR="000853E2" w:rsidRPr="006D31A7">
        <w:rPr>
          <w:rFonts w:ascii="Times New Roman" w:hAnsi="Times New Roman" w:cs="Times New Roman"/>
          <w:sz w:val="24"/>
          <w:szCs w:val="24"/>
        </w:rPr>
        <w:t xml:space="preserve"> через </w:t>
      </w:r>
      <w:r w:rsidR="00596712" w:rsidRPr="006D31A7">
        <w:rPr>
          <w:rFonts w:ascii="Times New Roman" w:hAnsi="Times New Roman" w:cs="Times New Roman"/>
          <w:sz w:val="24"/>
          <w:szCs w:val="24"/>
        </w:rPr>
        <w:t>У</w:t>
      </w:r>
      <w:r w:rsidR="000853E2" w:rsidRPr="006D31A7">
        <w:rPr>
          <w:rFonts w:ascii="Times New Roman" w:hAnsi="Times New Roman" w:cs="Times New Roman"/>
          <w:sz w:val="24"/>
          <w:szCs w:val="24"/>
        </w:rPr>
        <w:t>полномоченный орган,</w:t>
      </w:r>
      <w:r w:rsidR="00C829C8" w:rsidRPr="006D31A7">
        <w:rPr>
          <w:rFonts w:ascii="Times New Roman" w:hAnsi="Times New Roman" w:cs="Times New Roman"/>
          <w:sz w:val="24"/>
          <w:szCs w:val="24"/>
        </w:rPr>
        <w:t xml:space="preserve"> на </w:t>
      </w:r>
      <w:r w:rsidR="00A51AD1" w:rsidRPr="006D31A7">
        <w:rPr>
          <w:rFonts w:ascii="Times New Roman" w:hAnsi="Times New Roman" w:cs="Times New Roman"/>
          <w:sz w:val="24"/>
          <w:szCs w:val="24"/>
        </w:rPr>
        <w:t>одну закупку</w:t>
      </w:r>
      <w:r w:rsidR="00F50144" w:rsidRPr="006D31A7">
        <w:rPr>
          <w:rFonts w:ascii="Times New Roman" w:hAnsi="Times New Roman" w:cs="Times New Roman"/>
          <w:sz w:val="24"/>
          <w:szCs w:val="24"/>
        </w:rPr>
        <w:t xml:space="preserve"> </w:t>
      </w:r>
      <w:r w:rsidR="00BA2698" w:rsidRPr="006D31A7">
        <w:rPr>
          <w:rFonts w:ascii="Times New Roman" w:hAnsi="Times New Roman" w:cs="Times New Roman"/>
          <w:sz w:val="24"/>
          <w:szCs w:val="24"/>
        </w:rPr>
        <w:t xml:space="preserve">в </w:t>
      </w:r>
      <w:r w:rsidR="007576F4" w:rsidRPr="006D31A7">
        <w:rPr>
          <w:rFonts w:ascii="Times New Roman" w:hAnsi="Times New Roman" w:cs="Times New Roman"/>
          <w:sz w:val="24"/>
          <w:szCs w:val="24"/>
        </w:rPr>
        <w:t>отчетном периоде</w:t>
      </w:r>
      <w:r w:rsidR="00BA2698" w:rsidRPr="006D31A7">
        <w:rPr>
          <w:rFonts w:ascii="Times New Roman" w:hAnsi="Times New Roman" w:cs="Times New Roman"/>
          <w:sz w:val="24"/>
          <w:szCs w:val="24"/>
        </w:rPr>
        <w:t xml:space="preserve"> </w:t>
      </w:r>
      <w:r w:rsidR="000E5CFF" w:rsidRPr="006D31A7">
        <w:rPr>
          <w:rFonts w:ascii="Times New Roman" w:hAnsi="Times New Roman" w:cs="Times New Roman"/>
          <w:sz w:val="24"/>
          <w:szCs w:val="24"/>
        </w:rPr>
        <w:t xml:space="preserve">составляет </w:t>
      </w:r>
      <w:r w:rsidR="006D31A7" w:rsidRPr="006D31A7">
        <w:rPr>
          <w:rFonts w:ascii="Times New Roman" w:hAnsi="Times New Roman" w:cs="Times New Roman"/>
          <w:sz w:val="24"/>
          <w:szCs w:val="24"/>
        </w:rPr>
        <w:t>2,99</w:t>
      </w:r>
      <w:r w:rsidR="007576F4" w:rsidRPr="006D31A7">
        <w:rPr>
          <w:rFonts w:ascii="Times New Roman" w:hAnsi="Times New Roman" w:cs="Times New Roman"/>
          <w:sz w:val="24"/>
          <w:szCs w:val="24"/>
        </w:rPr>
        <w:t xml:space="preserve"> </w:t>
      </w:r>
      <w:r w:rsidR="000E5CFF" w:rsidRPr="006D31A7">
        <w:rPr>
          <w:rFonts w:ascii="Times New Roman" w:hAnsi="Times New Roman" w:cs="Times New Roman"/>
          <w:sz w:val="24"/>
          <w:szCs w:val="24"/>
        </w:rPr>
        <w:t>заяв</w:t>
      </w:r>
      <w:r w:rsidR="007576F4" w:rsidRPr="006D31A7">
        <w:rPr>
          <w:rFonts w:ascii="Times New Roman" w:hAnsi="Times New Roman" w:cs="Times New Roman"/>
          <w:sz w:val="24"/>
          <w:szCs w:val="24"/>
        </w:rPr>
        <w:t>ок</w:t>
      </w:r>
      <w:r w:rsidR="000E5CFF" w:rsidRPr="006D31A7">
        <w:rPr>
          <w:rFonts w:ascii="Times New Roman" w:hAnsi="Times New Roman" w:cs="Times New Roman"/>
          <w:sz w:val="24"/>
          <w:szCs w:val="24"/>
        </w:rPr>
        <w:t>.</w:t>
      </w:r>
    </w:p>
    <w:p w14:paraId="0B772373" w14:textId="7F2ED2AA" w:rsidR="00A51AD1" w:rsidRPr="006D31A7" w:rsidRDefault="000F12C5" w:rsidP="00E2608B">
      <w:pPr>
        <w:spacing w:after="0" w:line="240" w:lineRule="auto"/>
        <w:ind w:firstLine="709"/>
        <w:jc w:val="both"/>
        <w:rPr>
          <w:rFonts w:ascii="Times New Roman" w:hAnsi="Times New Roman" w:cs="Times New Roman"/>
          <w:sz w:val="24"/>
          <w:szCs w:val="24"/>
        </w:rPr>
      </w:pPr>
      <w:r w:rsidRPr="006D31A7">
        <w:rPr>
          <w:rFonts w:ascii="Times New Roman" w:hAnsi="Times New Roman" w:cs="Times New Roman"/>
          <w:sz w:val="24"/>
          <w:szCs w:val="24"/>
        </w:rPr>
        <w:t xml:space="preserve">За </w:t>
      </w:r>
      <w:r w:rsidR="006E7439" w:rsidRPr="006D31A7">
        <w:rPr>
          <w:rFonts w:ascii="Times New Roman" w:hAnsi="Times New Roman" w:cs="Times New Roman"/>
          <w:sz w:val="24"/>
          <w:szCs w:val="24"/>
        </w:rPr>
        <w:t>отчетный период</w:t>
      </w:r>
      <w:r w:rsidR="00F50144" w:rsidRPr="006D31A7">
        <w:rPr>
          <w:rFonts w:ascii="Times New Roman" w:hAnsi="Times New Roman" w:cs="Times New Roman"/>
          <w:sz w:val="24"/>
          <w:szCs w:val="24"/>
        </w:rPr>
        <w:t xml:space="preserve"> </w:t>
      </w:r>
      <w:r w:rsidR="003E40D4" w:rsidRPr="006D31A7">
        <w:rPr>
          <w:rFonts w:ascii="Times New Roman" w:hAnsi="Times New Roman" w:cs="Times New Roman"/>
          <w:sz w:val="24"/>
          <w:szCs w:val="24"/>
        </w:rPr>
        <w:t>поступил</w:t>
      </w:r>
      <w:r w:rsidR="0012191E" w:rsidRPr="006D31A7">
        <w:rPr>
          <w:rFonts w:ascii="Times New Roman" w:hAnsi="Times New Roman" w:cs="Times New Roman"/>
          <w:sz w:val="24"/>
          <w:szCs w:val="24"/>
        </w:rPr>
        <w:t>о</w:t>
      </w:r>
      <w:r w:rsidR="00F50144" w:rsidRPr="006D31A7">
        <w:rPr>
          <w:rFonts w:ascii="Times New Roman" w:hAnsi="Times New Roman" w:cs="Times New Roman"/>
          <w:sz w:val="24"/>
          <w:szCs w:val="24"/>
        </w:rPr>
        <w:t xml:space="preserve"> </w:t>
      </w:r>
      <w:r w:rsidR="006D31A7" w:rsidRPr="006D31A7">
        <w:rPr>
          <w:rFonts w:ascii="Times New Roman" w:hAnsi="Times New Roman" w:cs="Times New Roman"/>
          <w:sz w:val="24"/>
          <w:szCs w:val="24"/>
        </w:rPr>
        <w:t>30</w:t>
      </w:r>
      <w:r w:rsidR="00F50144" w:rsidRPr="006D31A7">
        <w:rPr>
          <w:rFonts w:ascii="Times New Roman" w:hAnsi="Times New Roman" w:cs="Times New Roman"/>
          <w:sz w:val="24"/>
          <w:szCs w:val="24"/>
        </w:rPr>
        <w:t xml:space="preserve"> </w:t>
      </w:r>
      <w:r w:rsidR="00BF43AD" w:rsidRPr="006D31A7">
        <w:rPr>
          <w:rFonts w:ascii="Times New Roman" w:hAnsi="Times New Roman" w:cs="Times New Roman"/>
          <w:sz w:val="24"/>
          <w:szCs w:val="24"/>
        </w:rPr>
        <w:t>запрос</w:t>
      </w:r>
      <w:r w:rsidR="00AE3E42" w:rsidRPr="006D31A7">
        <w:rPr>
          <w:rFonts w:ascii="Times New Roman" w:hAnsi="Times New Roman" w:cs="Times New Roman"/>
          <w:sz w:val="24"/>
          <w:szCs w:val="24"/>
        </w:rPr>
        <w:t>ов</w:t>
      </w:r>
      <w:r w:rsidR="003E40D4" w:rsidRPr="006D31A7">
        <w:rPr>
          <w:rFonts w:ascii="Times New Roman" w:hAnsi="Times New Roman" w:cs="Times New Roman"/>
          <w:sz w:val="24"/>
          <w:szCs w:val="24"/>
        </w:rPr>
        <w:t xml:space="preserve"> на разъяснени</w:t>
      </w:r>
      <w:r w:rsidR="005F7053" w:rsidRPr="006D31A7">
        <w:rPr>
          <w:rFonts w:ascii="Times New Roman" w:hAnsi="Times New Roman" w:cs="Times New Roman"/>
          <w:sz w:val="24"/>
          <w:szCs w:val="24"/>
        </w:rPr>
        <w:t>е</w:t>
      </w:r>
      <w:r w:rsidR="009772CD" w:rsidRPr="006D31A7">
        <w:rPr>
          <w:rFonts w:ascii="Times New Roman" w:hAnsi="Times New Roman" w:cs="Times New Roman"/>
          <w:sz w:val="24"/>
          <w:szCs w:val="24"/>
        </w:rPr>
        <w:t xml:space="preserve"> положений</w:t>
      </w:r>
      <w:r w:rsidR="002A11E8" w:rsidRPr="006D31A7">
        <w:rPr>
          <w:rFonts w:ascii="Times New Roman" w:hAnsi="Times New Roman" w:cs="Times New Roman"/>
          <w:sz w:val="24"/>
          <w:szCs w:val="24"/>
        </w:rPr>
        <w:t xml:space="preserve"> документаций о закупках</w:t>
      </w:r>
      <w:r w:rsidR="00AE3E42" w:rsidRPr="006D31A7">
        <w:rPr>
          <w:rFonts w:ascii="Times New Roman" w:hAnsi="Times New Roman" w:cs="Times New Roman"/>
          <w:sz w:val="24"/>
          <w:szCs w:val="24"/>
        </w:rPr>
        <w:t xml:space="preserve">. </w:t>
      </w:r>
      <w:r w:rsidR="005F7053" w:rsidRPr="006D31A7">
        <w:rPr>
          <w:rFonts w:ascii="Times New Roman" w:hAnsi="Times New Roman" w:cs="Times New Roman"/>
          <w:sz w:val="24"/>
          <w:szCs w:val="24"/>
        </w:rPr>
        <w:t>Внесено</w:t>
      </w:r>
      <w:r w:rsidR="006D31A7" w:rsidRPr="006D31A7">
        <w:rPr>
          <w:rFonts w:ascii="Times New Roman" w:hAnsi="Times New Roman" w:cs="Times New Roman"/>
          <w:sz w:val="24"/>
          <w:szCs w:val="24"/>
        </w:rPr>
        <w:t xml:space="preserve"> 10</w:t>
      </w:r>
      <w:r w:rsidR="005F7053" w:rsidRPr="006D31A7">
        <w:rPr>
          <w:rFonts w:ascii="Times New Roman" w:hAnsi="Times New Roman" w:cs="Times New Roman"/>
          <w:sz w:val="24"/>
          <w:szCs w:val="24"/>
        </w:rPr>
        <w:t xml:space="preserve"> изменений в</w:t>
      </w:r>
      <w:r w:rsidR="00AE3E42" w:rsidRPr="006D31A7">
        <w:rPr>
          <w:rFonts w:ascii="Times New Roman" w:hAnsi="Times New Roman" w:cs="Times New Roman"/>
          <w:sz w:val="24"/>
          <w:szCs w:val="24"/>
        </w:rPr>
        <w:t xml:space="preserve"> документаци</w:t>
      </w:r>
      <w:r w:rsidR="005F7053" w:rsidRPr="006D31A7">
        <w:rPr>
          <w:rFonts w:ascii="Times New Roman" w:hAnsi="Times New Roman" w:cs="Times New Roman"/>
          <w:sz w:val="24"/>
          <w:szCs w:val="24"/>
        </w:rPr>
        <w:t>ю</w:t>
      </w:r>
      <w:r w:rsidR="00AE3E42" w:rsidRPr="006D31A7">
        <w:rPr>
          <w:rFonts w:ascii="Times New Roman" w:hAnsi="Times New Roman" w:cs="Times New Roman"/>
          <w:sz w:val="24"/>
          <w:szCs w:val="24"/>
        </w:rPr>
        <w:t xml:space="preserve"> о зак</w:t>
      </w:r>
      <w:r w:rsidR="007761D8" w:rsidRPr="006D31A7">
        <w:rPr>
          <w:rFonts w:ascii="Times New Roman" w:hAnsi="Times New Roman" w:cs="Times New Roman"/>
          <w:sz w:val="24"/>
          <w:szCs w:val="24"/>
        </w:rPr>
        <w:t>упках</w:t>
      </w:r>
      <w:r w:rsidR="005F7053" w:rsidRPr="006D31A7">
        <w:rPr>
          <w:rFonts w:ascii="Times New Roman" w:hAnsi="Times New Roman" w:cs="Times New Roman"/>
          <w:sz w:val="24"/>
          <w:szCs w:val="24"/>
        </w:rPr>
        <w:t>.</w:t>
      </w:r>
      <w:r w:rsidR="00AE3E42" w:rsidRPr="006D31A7">
        <w:rPr>
          <w:rFonts w:ascii="Times New Roman" w:hAnsi="Times New Roman" w:cs="Times New Roman"/>
          <w:sz w:val="24"/>
          <w:szCs w:val="24"/>
        </w:rPr>
        <w:t xml:space="preserve"> </w:t>
      </w:r>
    </w:p>
    <w:p w14:paraId="7497A174" w14:textId="77777777" w:rsidR="00C0556F" w:rsidRPr="005E47CB" w:rsidRDefault="00C0556F" w:rsidP="00E2608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E47CB">
        <w:rPr>
          <w:rFonts w:ascii="Times New Roman" w:hAnsi="Times New Roman" w:cs="Times New Roman"/>
          <w:sz w:val="24"/>
          <w:szCs w:val="24"/>
        </w:rPr>
        <w:t>Мониторинг закупок выявил Заказчиков, осуществля</w:t>
      </w:r>
      <w:r w:rsidR="001A1F93" w:rsidRPr="005E47CB">
        <w:rPr>
          <w:rFonts w:ascii="Times New Roman" w:hAnsi="Times New Roman" w:cs="Times New Roman"/>
          <w:sz w:val="24"/>
          <w:szCs w:val="24"/>
        </w:rPr>
        <w:t>ющих свои закупки эффективно и З</w:t>
      </w:r>
      <w:r w:rsidRPr="005E47CB">
        <w:rPr>
          <w:rFonts w:ascii="Times New Roman" w:hAnsi="Times New Roman" w:cs="Times New Roman"/>
          <w:sz w:val="24"/>
          <w:szCs w:val="24"/>
        </w:rPr>
        <w:t>аказчиков, закупки которых осуществлялись малоэффективно, по следующим показателям:</w:t>
      </w:r>
    </w:p>
    <w:p w14:paraId="7819E58F" w14:textId="77777777" w:rsidR="00C0556F" w:rsidRPr="005E47CB" w:rsidRDefault="00C0556F" w:rsidP="00E2608B">
      <w:pPr>
        <w:widowControl w:val="0"/>
        <w:autoSpaceDE w:val="0"/>
        <w:autoSpaceDN w:val="0"/>
        <w:adjustRightInd w:val="0"/>
        <w:spacing w:after="0" w:line="240" w:lineRule="auto"/>
        <w:ind w:firstLine="709"/>
        <w:jc w:val="both"/>
        <w:rPr>
          <w:rFonts w:ascii="Times New Roman" w:hAnsi="Times New Roman" w:cs="Times New Roman"/>
          <w:sz w:val="24"/>
          <w:szCs w:val="24"/>
        </w:rPr>
      </w:pPr>
    </w:p>
    <w:tbl>
      <w:tblPr>
        <w:tblStyle w:val="a3"/>
        <w:tblW w:w="9498" w:type="dxa"/>
        <w:tblInd w:w="108" w:type="dxa"/>
        <w:tblLook w:val="04A0" w:firstRow="1" w:lastRow="0" w:firstColumn="1" w:lastColumn="0" w:noHBand="0" w:noVBand="1"/>
      </w:tblPr>
      <w:tblGrid>
        <w:gridCol w:w="472"/>
        <w:gridCol w:w="2721"/>
        <w:gridCol w:w="3477"/>
        <w:gridCol w:w="2828"/>
      </w:tblGrid>
      <w:tr w:rsidR="00C0556F" w:rsidRPr="005E47CB" w14:paraId="3CDA09A6" w14:textId="77777777" w:rsidTr="005E47CB">
        <w:trPr>
          <w:tblHeader/>
        </w:trPr>
        <w:tc>
          <w:tcPr>
            <w:tcW w:w="472" w:type="dxa"/>
            <w:vMerge w:val="restart"/>
          </w:tcPr>
          <w:p w14:paraId="14889A0F" w14:textId="77777777" w:rsidR="00846084" w:rsidRPr="005E47CB" w:rsidRDefault="00C0556F" w:rsidP="00E2608B">
            <w:pPr>
              <w:widowControl w:val="0"/>
              <w:autoSpaceDE w:val="0"/>
              <w:autoSpaceDN w:val="0"/>
              <w:adjustRightInd w:val="0"/>
              <w:jc w:val="center"/>
              <w:rPr>
                <w:rFonts w:ascii="Times New Roman" w:hAnsi="Times New Roman" w:cs="Times New Roman"/>
                <w:i/>
                <w:sz w:val="20"/>
                <w:szCs w:val="20"/>
              </w:rPr>
            </w:pPr>
            <w:r w:rsidRPr="005E47CB">
              <w:rPr>
                <w:rFonts w:ascii="Times New Roman" w:hAnsi="Times New Roman" w:cs="Times New Roman"/>
                <w:i/>
                <w:sz w:val="20"/>
                <w:szCs w:val="20"/>
              </w:rPr>
              <w:t>№</w:t>
            </w:r>
            <w:r w:rsidR="00846084" w:rsidRPr="005E47CB">
              <w:rPr>
                <w:rFonts w:ascii="Times New Roman" w:hAnsi="Times New Roman" w:cs="Times New Roman"/>
                <w:i/>
                <w:sz w:val="20"/>
                <w:szCs w:val="20"/>
              </w:rPr>
              <w:t xml:space="preserve"> </w:t>
            </w:r>
          </w:p>
          <w:p w14:paraId="578AF5B5" w14:textId="77777777" w:rsidR="00C0556F" w:rsidRPr="005E47CB" w:rsidRDefault="00C0556F" w:rsidP="00E2608B">
            <w:pPr>
              <w:widowControl w:val="0"/>
              <w:autoSpaceDE w:val="0"/>
              <w:autoSpaceDN w:val="0"/>
              <w:adjustRightInd w:val="0"/>
              <w:jc w:val="center"/>
              <w:rPr>
                <w:rFonts w:ascii="Times New Roman" w:hAnsi="Times New Roman" w:cs="Times New Roman"/>
                <w:i/>
                <w:sz w:val="20"/>
                <w:szCs w:val="20"/>
              </w:rPr>
            </w:pPr>
            <w:r w:rsidRPr="005E47CB">
              <w:rPr>
                <w:rFonts w:ascii="Times New Roman" w:hAnsi="Times New Roman" w:cs="Times New Roman"/>
                <w:i/>
                <w:sz w:val="20"/>
                <w:szCs w:val="20"/>
              </w:rPr>
              <w:t>п/п</w:t>
            </w:r>
          </w:p>
        </w:tc>
        <w:tc>
          <w:tcPr>
            <w:tcW w:w="2721" w:type="dxa"/>
            <w:vMerge w:val="restart"/>
            <w:shd w:val="clear" w:color="auto" w:fill="auto"/>
          </w:tcPr>
          <w:p w14:paraId="09010CCE" w14:textId="4AD562FC" w:rsidR="00C0556F" w:rsidRPr="005E47CB" w:rsidRDefault="00C0556F" w:rsidP="005E47CB">
            <w:pPr>
              <w:widowControl w:val="0"/>
              <w:autoSpaceDE w:val="0"/>
              <w:autoSpaceDN w:val="0"/>
              <w:adjustRightInd w:val="0"/>
              <w:rPr>
                <w:rFonts w:ascii="Times New Roman" w:hAnsi="Times New Roman" w:cs="Times New Roman"/>
                <w:i/>
                <w:sz w:val="20"/>
                <w:szCs w:val="20"/>
              </w:rPr>
            </w:pPr>
            <w:r w:rsidRPr="005E47CB">
              <w:rPr>
                <w:rFonts w:ascii="Times New Roman" w:hAnsi="Times New Roman" w:cs="Times New Roman"/>
                <w:i/>
                <w:sz w:val="20"/>
                <w:szCs w:val="20"/>
              </w:rPr>
              <w:t>Наименование показателя</w:t>
            </w:r>
          </w:p>
        </w:tc>
        <w:tc>
          <w:tcPr>
            <w:tcW w:w="6305" w:type="dxa"/>
            <w:gridSpan w:val="2"/>
            <w:shd w:val="clear" w:color="auto" w:fill="auto"/>
          </w:tcPr>
          <w:p w14:paraId="0854EB78" w14:textId="77777777" w:rsidR="00C0556F" w:rsidRPr="005E47CB" w:rsidRDefault="00C0556F" w:rsidP="00E2608B">
            <w:pPr>
              <w:widowControl w:val="0"/>
              <w:autoSpaceDE w:val="0"/>
              <w:autoSpaceDN w:val="0"/>
              <w:adjustRightInd w:val="0"/>
              <w:ind w:firstLine="709"/>
              <w:jc w:val="center"/>
              <w:rPr>
                <w:rFonts w:ascii="Times New Roman" w:hAnsi="Times New Roman" w:cs="Times New Roman"/>
                <w:i/>
                <w:sz w:val="20"/>
                <w:szCs w:val="20"/>
              </w:rPr>
            </w:pPr>
            <w:r w:rsidRPr="005E47CB">
              <w:rPr>
                <w:rFonts w:ascii="Times New Roman" w:hAnsi="Times New Roman" w:cs="Times New Roman"/>
                <w:i/>
                <w:sz w:val="20"/>
                <w:szCs w:val="20"/>
              </w:rPr>
              <w:t>Заказчики, осуществляющие свои закупки</w:t>
            </w:r>
          </w:p>
        </w:tc>
      </w:tr>
      <w:tr w:rsidR="00C0556F" w:rsidRPr="005E47CB" w14:paraId="483AC830" w14:textId="77777777" w:rsidTr="005E47CB">
        <w:trPr>
          <w:tblHeader/>
        </w:trPr>
        <w:tc>
          <w:tcPr>
            <w:tcW w:w="472" w:type="dxa"/>
            <w:vMerge/>
          </w:tcPr>
          <w:p w14:paraId="13B101D8" w14:textId="77777777" w:rsidR="00C0556F" w:rsidRPr="005E47CB" w:rsidRDefault="00C0556F" w:rsidP="00E2608B">
            <w:pPr>
              <w:widowControl w:val="0"/>
              <w:autoSpaceDE w:val="0"/>
              <w:autoSpaceDN w:val="0"/>
              <w:adjustRightInd w:val="0"/>
              <w:jc w:val="center"/>
              <w:rPr>
                <w:rFonts w:ascii="Times New Roman" w:hAnsi="Times New Roman" w:cs="Times New Roman"/>
                <w:i/>
                <w:sz w:val="20"/>
                <w:szCs w:val="20"/>
              </w:rPr>
            </w:pPr>
          </w:p>
        </w:tc>
        <w:tc>
          <w:tcPr>
            <w:tcW w:w="2721" w:type="dxa"/>
            <w:vMerge/>
            <w:shd w:val="clear" w:color="auto" w:fill="auto"/>
          </w:tcPr>
          <w:p w14:paraId="08A07B76" w14:textId="77777777" w:rsidR="00C0556F" w:rsidRPr="005E47CB" w:rsidRDefault="00C0556F" w:rsidP="00E2608B">
            <w:pPr>
              <w:widowControl w:val="0"/>
              <w:autoSpaceDE w:val="0"/>
              <w:autoSpaceDN w:val="0"/>
              <w:adjustRightInd w:val="0"/>
              <w:ind w:firstLine="709"/>
              <w:jc w:val="center"/>
              <w:rPr>
                <w:rFonts w:ascii="Times New Roman" w:hAnsi="Times New Roman" w:cs="Times New Roman"/>
                <w:i/>
                <w:sz w:val="20"/>
                <w:szCs w:val="20"/>
              </w:rPr>
            </w:pPr>
          </w:p>
        </w:tc>
        <w:tc>
          <w:tcPr>
            <w:tcW w:w="3477" w:type="dxa"/>
            <w:shd w:val="clear" w:color="auto" w:fill="auto"/>
          </w:tcPr>
          <w:p w14:paraId="0FAD15FE" w14:textId="77777777" w:rsidR="00C0556F" w:rsidRPr="005E47CB" w:rsidRDefault="00C0556F" w:rsidP="00E2608B">
            <w:pPr>
              <w:widowControl w:val="0"/>
              <w:autoSpaceDE w:val="0"/>
              <w:autoSpaceDN w:val="0"/>
              <w:adjustRightInd w:val="0"/>
              <w:ind w:firstLine="709"/>
              <w:jc w:val="center"/>
              <w:rPr>
                <w:rFonts w:ascii="Times New Roman" w:hAnsi="Times New Roman" w:cs="Times New Roman"/>
                <w:i/>
                <w:sz w:val="20"/>
                <w:szCs w:val="20"/>
              </w:rPr>
            </w:pPr>
            <w:r w:rsidRPr="005E47CB">
              <w:rPr>
                <w:rFonts w:ascii="Times New Roman" w:hAnsi="Times New Roman" w:cs="Times New Roman"/>
                <w:i/>
                <w:sz w:val="20"/>
                <w:szCs w:val="20"/>
              </w:rPr>
              <w:t>эффективно</w:t>
            </w:r>
          </w:p>
        </w:tc>
        <w:tc>
          <w:tcPr>
            <w:tcW w:w="2828" w:type="dxa"/>
            <w:shd w:val="clear" w:color="auto" w:fill="auto"/>
          </w:tcPr>
          <w:p w14:paraId="7E31669E" w14:textId="77777777" w:rsidR="00C0556F" w:rsidRPr="005E47CB" w:rsidRDefault="00C0556F" w:rsidP="00E2608B">
            <w:pPr>
              <w:widowControl w:val="0"/>
              <w:autoSpaceDE w:val="0"/>
              <w:autoSpaceDN w:val="0"/>
              <w:adjustRightInd w:val="0"/>
              <w:ind w:firstLine="709"/>
              <w:jc w:val="center"/>
              <w:rPr>
                <w:rFonts w:ascii="Times New Roman" w:hAnsi="Times New Roman" w:cs="Times New Roman"/>
                <w:i/>
                <w:sz w:val="20"/>
                <w:szCs w:val="20"/>
              </w:rPr>
            </w:pPr>
            <w:r w:rsidRPr="005E47CB">
              <w:rPr>
                <w:rFonts w:ascii="Times New Roman" w:hAnsi="Times New Roman" w:cs="Times New Roman"/>
                <w:i/>
                <w:sz w:val="20"/>
                <w:szCs w:val="20"/>
              </w:rPr>
              <w:t>малоэффективно</w:t>
            </w:r>
          </w:p>
        </w:tc>
      </w:tr>
      <w:tr w:rsidR="00C0556F" w:rsidRPr="005E47CB" w14:paraId="03E97A3B" w14:textId="77777777" w:rsidTr="005E47CB">
        <w:trPr>
          <w:tblHeader/>
        </w:trPr>
        <w:tc>
          <w:tcPr>
            <w:tcW w:w="472" w:type="dxa"/>
          </w:tcPr>
          <w:p w14:paraId="121EBEF8" w14:textId="77777777" w:rsidR="00C0556F" w:rsidRPr="005E47CB" w:rsidRDefault="00C0556F" w:rsidP="00E2608B">
            <w:pPr>
              <w:widowControl w:val="0"/>
              <w:autoSpaceDE w:val="0"/>
              <w:autoSpaceDN w:val="0"/>
              <w:adjustRightInd w:val="0"/>
              <w:jc w:val="center"/>
              <w:rPr>
                <w:rFonts w:ascii="Times New Roman" w:hAnsi="Times New Roman" w:cs="Times New Roman"/>
                <w:i/>
                <w:sz w:val="20"/>
                <w:szCs w:val="20"/>
              </w:rPr>
            </w:pPr>
            <w:r w:rsidRPr="005E47CB">
              <w:rPr>
                <w:rFonts w:ascii="Times New Roman" w:hAnsi="Times New Roman" w:cs="Times New Roman"/>
                <w:i/>
                <w:sz w:val="20"/>
                <w:szCs w:val="20"/>
              </w:rPr>
              <w:t>1</w:t>
            </w:r>
          </w:p>
        </w:tc>
        <w:tc>
          <w:tcPr>
            <w:tcW w:w="2721" w:type="dxa"/>
          </w:tcPr>
          <w:p w14:paraId="4090E84A" w14:textId="77777777" w:rsidR="00C0556F" w:rsidRPr="005E47CB" w:rsidRDefault="00C0556F" w:rsidP="00E2608B">
            <w:pPr>
              <w:widowControl w:val="0"/>
              <w:autoSpaceDE w:val="0"/>
              <w:autoSpaceDN w:val="0"/>
              <w:adjustRightInd w:val="0"/>
              <w:ind w:firstLine="709"/>
              <w:jc w:val="center"/>
              <w:rPr>
                <w:rFonts w:ascii="Times New Roman" w:hAnsi="Times New Roman" w:cs="Times New Roman"/>
                <w:i/>
                <w:sz w:val="20"/>
                <w:szCs w:val="20"/>
              </w:rPr>
            </w:pPr>
            <w:r w:rsidRPr="005E47CB">
              <w:rPr>
                <w:rFonts w:ascii="Times New Roman" w:hAnsi="Times New Roman" w:cs="Times New Roman"/>
                <w:i/>
                <w:sz w:val="20"/>
                <w:szCs w:val="20"/>
              </w:rPr>
              <w:t>2</w:t>
            </w:r>
          </w:p>
        </w:tc>
        <w:tc>
          <w:tcPr>
            <w:tcW w:w="3477" w:type="dxa"/>
          </w:tcPr>
          <w:p w14:paraId="122C4191" w14:textId="77777777" w:rsidR="00C0556F" w:rsidRPr="005E47CB" w:rsidRDefault="00C0556F" w:rsidP="00E2608B">
            <w:pPr>
              <w:widowControl w:val="0"/>
              <w:autoSpaceDE w:val="0"/>
              <w:autoSpaceDN w:val="0"/>
              <w:adjustRightInd w:val="0"/>
              <w:ind w:firstLine="709"/>
              <w:jc w:val="center"/>
              <w:rPr>
                <w:rFonts w:ascii="Times New Roman" w:hAnsi="Times New Roman" w:cs="Times New Roman"/>
                <w:i/>
                <w:sz w:val="20"/>
                <w:szCs w:val="20"/>
              </w:rPr>
            </w:pPr>
            <w:r w:rsidRPr="005E47CB">
              <w:rPr>
                <w:rFonts w:ascii="Times New Roman" w:hAnsi="Times New Roman" w:cs="Times New Roman"/>
                <w:i/>
                <w:sz w:val="20"/>
                <w:szCs w:val="20"/>
              </w:rPr>
              <w:t>3</w:t>
            </w:r>
          </w:p>
        </w:tc>
        <w:tc>
          <w:tcPr>
            <w:tcW w:w="2828" w:type="dxa"/>
          </w:tcPr>
          <w:p w14:paraId="46DC139E" w14:textId="77777777" w:rsidR="00C0556F" w:rsidRPr="005E47CB" w:rsidRDefault="00C0556F" w:rsidP="00E2608B">
            <w:pPr>
              <w:widowControl w:val="0"/>
              <w:autoSpaceDE w:val="0"/>
              <w:autoSpaceDN w:val="0"/>
              <w:adjustRightInd w:val="0"/>
              <w:ind w:firstLine="709"/>
              <w:jc w:val="center"/>
              <w:rPr>
                <w:rFonts w:ascii="Times New Roman" w:hAnsi="Times New Roman" w:cs="Times New Roman"/>
                <w:i/>
                <w:sz w:val="20"/>
                <w:szCs w:val="20"/>
              </w:rPr>
            </w:pPr>
            <w:r w:rsidRPr="005E47CB">
              <w:rPr>
                <w:rFonts w:ascii="Times New Roman" w:hAnsi="Times New Roman" w:cs="Times New Roman"/>
                <w:i/>
                <w:sz w:val="20"/>
                <w:szCs w:val="20"/>
              </w:rPr>
              <w:t>4</w:t>
            </w:r>
          </w:p>
        </w:tc>
      </w:tr>
      <w:tr w:rsidR="00C0556F" w:rsidRPr="006D31A7" w14:paraId="13CBA083" w14:textId="77777777" w:rsidTr="005E47CB">
        <w:tc>
          <w:tcPr>
            <w:tcW w:w="472" w:type="dxa"/>
          </w:tcPr>
          <w:p w14:paraId="2F02D724" w14:textId="77777777" w:rsidR="00C0556F" w:rsidRPr="00EE334F" w:rsidRDefault="00C0556F" w:rsidP="00E2608B">
            <w:pPr>
              <w:pStyle w:val="a8"/>
              <w:widowControl w:val="0"/>
              <w:numPr>
                <w:ilvl w:val="0"/>
                <w:numId w:val="7"/>
              </w:numPr>
              <w:autoSpaceDE w:val="0"/>
              <w:autoSpaceDN w:val="0"/>
              <w:adjustRightInd w:val="0"/>
              <w:ind w:left="0" w:firstLine="0"/>
              <w:jc w:val="both"/>
              <w:rPr>
                <w:rFonts w:ascii="Times New Roman" w:hAnsi="Times New Roman" w:cs="Times New Roman"/>
                <w:sz w:val="24"/>
                <w:szCs w:val="24"/>
              </w:rPr>
            </w:pPr>
          </w:p>
        </w:tc>
        <w:tc>
          <w:tcPr>
            <w:tcW w:w="2721" w:type="dxa"/>
            <w:shd w:val="clear" w:color="auto" w:fill="auto"/>
          </w:tcPr>
          <w:p w14:paraId="1B045247" w14:textId="0E073B1D" w:rsidR="00E759B7" w:rsidRPr="00EE334F" w:rsidRDefault="00C0556F" w:rsidP="00E2608B">
            <w:pPr>
              <w:widowControl w:val="0"/>
              <w:autoSpaceDE w:val="0"/>
              <w:autoSpaceDN w:val="0"/>
              <w:adjustRightInd w:val="0"/>
              <w:jc w:val="both"/>
              <w:rPr>
                <w:rFonts w:ascii="Times New Roman" w:hAnsi="Times New Roman" w:cs="Times New Roman"/>
                <w:sz w:val="24"/>
                <w:szCs w:val="24"/>
                <w:vertAlign w:val="superscript"/>
              </w:rPr>
            </w:pPr>
            <w:r w:rsidRPr="00EE334F">
              <w:rPr>
                <w:rFonts w:ascii="Times New Roman" w:hAnsi="Times New Roman" w:cs="Times New Roman"/>
                <w:sz w:val="24"/>
                <w:szCs w:val="24"/>
              </w:rPr>
              <w:t>Полученная экономия бюджетных средств</w:t>
            </w:r>
          </w:p>
        </w:tc>
        <w:tc>
          <w:tcPr>
            <w:tcW w:w="3477" w:type="dxa"/>
            <w:shd w:val="clear" w:color="auto" w:fill="auto"/>
          </w:tcPr>
          <w:p w14:paraId="4A670596" w14:textId="4187F353" w:rsidR="008E3EBB" w:rsidRPr="00EE334F" w:rsidRDefault="008E3EBB" w:rsidP="008E3EBB">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МКУ Администрация города Когалыма</w:t>
            </w:r>
          </w:p>
          <w:p w14:paraId="178E9078" w14:textId="1E741C9F" w:rsidR="006D31A7" w:rsidRPr="00EE334F" w:rsidRDefault="006D31A7" w:rsidP="008E3EBB">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МБУ «МВЦ»</w:t>
            </w:r>
          </w:p>
          <w:p w14:paraId="0FD52B3D" w14:textId="19792622" w:rsidR="00C759AC" w:rsidRPr="00EE334F" w:rsidRDefault="006D31A7" w:rsidP="008E3EBB">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МБУ «ЦБС»</w:t>
            </w:r>
          </w:p>
        </w:tc>
        <w:tc>
          <w:tcPr>
            <w:tcW w:w="2828" w:type="dxa"/>
            <w:shd w:val="clear" w:color="auto" w:fill="auto"/>
          </w:tcPr>
          <w:p w14:paraId="3BCECAF5" w14:textId="77777777" w:rsidR="006D31A7" w:rsidRPr="00EE334F" w:rsidRDefault="006D31A7" w:rsidP="00463260">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 xml:space="preserve">МУ «УКС г. Когалыма» </w:t>
            </w:r>
          </w:p>
          <w:p w14:paraId="3A15E7C1" w14:textId="05854928" w:rsidR="006D31A7" w:rsidRPr="00EE334F" w:rsidRDefault="006D31A7" w:rsidP="00463260">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МКУ «ЕДДС г. Когалыма»</w:t>
            </w:r>
          </w:p>
          <w:p w14:paraId="7FE87489" w14:textId="32CBB27D" w:rsidR="009D4890" w:rsidRPr="00EE334F" w:rsidRDefault="00463260" w:rsidP="006D31A7">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 xml:space="preserve">КУМИ </w:t>
            </w:r>
          </w:p>
        </w:tc>
      </w:tr>
      <w:tr w:rsidR="00C0556F" w:rsidRPr="006D31A7" w14:paraId="2796CF95" w14:textId="77777777" w:rsidTr="005E47CB">
        <w:trPr>
          <w:trHeight w:val="716"/>
        </w:trPr>
        <w:tc>
          <w:tcPr>
            <w:tcW w:w="472" w:type="dxa"/>
          </w:tcPr>
          <w:p w14:paraId="05D97512" w14:textId="77777777" w:rsidR="00C0556F" w:rsidRPr="00EE334F" w:rsidRDefault="00C0556F" w:rsidP="00E2608B">
            <w:pPr>
              <w:pStyle w:val="a8"/>
              <w:widowControl w:val="0"/>
              <w:numPr>
                <w:ilvl w:val="0"/>
                <w:numId w:val="7"/>
              </w:numPr>
              <w:autoSpaceDE w:val="0"/>
              <w:autoSpaceDN w:val="0"/>
              <w:adjustRightInd w:val="0"/>
              <w:ind w:left="0" w:firstLine="0"/>
              <w:jc w:val="center"/>
              <w:rPr>
                <w:rFonts w:ascii="Times New Roman" w:hAnsi="Times New Roman" w:cs="Times New Roman"/>
                <w:sz w:val="24"/>
                <w:szCs w:val="24"/>
              </w:rPr>
            </w:pPr>
          </w:p>
        </w:tc>
        <w:tc>
          <w:tcPr>
            <w:tcW w:w="2721" w:type="dxa"/>
            <w:shd w:val="clear" w:color="auto" w:fill="auto"/>
          </w:tcPr>
          <w:p w14:paraId="026CDEDA" w14:textId="583F4C76" w:rsidR="00C0556F" w:rsidRPr="00EE334F" w:rsidRDefault="006D31A7" w:rsidP="006D31A7">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З</w:t>
            </w:r>
            <w:r w:rsidR="00C0556F" w:rsidRPr="00EE334F">
              <w:rPr>
                <w:rFonts w:ascii="Times New Roman" w:hAnsi="Times New Roman" w:cs="Times New Roman"/>
                <w:sz w:val="24"/>
                <w:szCs w:val="24"/>
              </w:rPr>
              <w:t>акуп</w:t>
            </w:r>
            <w:r w:rsidRPr="00EE334F">
              <w:rPr>
                <w:rFonts w:ascii="Times New Roman" w:hAnsi="Times New Roman" w:cs="Times New Roman"/>
                <w:sz w:val="24"/>
                <w:szCs w:val="24"/>
              </w:rPr>
              <w:t>ки</w:t>
            </w:r>
            <w:r w:rsidR="00C0556F" w:rsidRPr="00EE334F">
              <w:rPr>
                <w:rFonts w:ascii="Times New Roman" w:hAnsi="Times New Roman" w:cs="Times New Roman"/>
                <w:sz w:val="24"/>
                <w:szCs w:val="24"/>
              </w:rPr>
              <w:t>, которые привели к заключению контракта</w:t>
            </w:r>
          </w:p>
        </w:tc>
        <w:tc>
          <w:tcPr>
            <w:tcW w:w="3477" w:type="dxa"/>
            <w:shd w:val="clear" w:color="auto" w:fill="auto"/>
          </w:tcPr>
          <w:p w14:paraId="3D32BDED" w14:textId="77777777" w:rsidR="00EE334F" w:rsidRPr="00EE334F" w:rsidRDefault="00EE334F" w:rsidP="00EE334F">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МБУ «МВЦ»</w:t>
            </w:r>
          </w:p>
          <w:p w14:paraId="51627F74" w14:textId="10955665" w:rsidR="006D31A7" w:rsidRPr="00EE334F" w:rsidRDefault="00EE334F" w:rsidP="00EE334F">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МБУ «ЦБС»</w:t>
            </w:r>
          </w:p>
          <w:p w14:paraId="4C202015" w14:textId="10AF1958" w:rsidR="00EE334F" w:rsidRPr="00EE334F" w:rsidRDefault="00EE334F" w:rsidP="00EE334F">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МБУ «КСАТ»</w:t>
            </w:r>
          </w:p>
          <w:p w14:paraId="25AE0439" w14:textId="6B7BECEC" w:rsidR="0029766F" w:rsidRPr="00EE334F" w:rsidRDefault="00EE334F" w:rsidP="008E3EBB">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МКУ «УЖКХ г. Когалыма»</w:t>
            </w:r>
          </w:p>
        </w:tc>
        <w:tc>
          <w:tcPr>
            <w:tcW w:w="2828" w:type="dxa"/>
            <w:shd w:val="clear" w:color="auto" w:fill="auto"/>
          </w:tcPr>
          <w:p w14:paraId="64D5DB7D" w14:textId="77777777" w:rsidR="00C0556F" w:rsidRPr="00EE334F" w:rsidRDefault="00EE334F" w:rsidP="00EE334F">
            <w:pPr>
              <w:jc w:val="both"/>
              <w:rPr>
                <w:rFonts w:ascii="Times New Roman" w:hAnsi="Times New Roman" w:cs="Times New Roman"/>
                <w:sz w:val="24"/>
                <w:szCs w:val="24"/>
              </w:rPr>
            </w:pPr>
            <w:r w:rsidRPr="00EE334F">
              <w:rPr>
                <w:rFonts w:ascii="Times New Roman" w:hAnsi="Times New Roman" w:cs="Times New Roman"/>
                <w:sz w:val="24"/>
                <w:szCs w:val="24"/>
              </w:rPr>
              <w:t>КУМИ</w:t>
            </w:r>
          </w:p>
          <w:p w14:paraId="246EFE62" w14:textId="77777777" w:rsidR="00EE334F" w:rsidRPr="00EE334F" w:rsidRDefault="00EE334F" w:rsidP="00EE334F">
            <w:pPr>
              <w:jc w:val="both"/>
              <w:rPr>
                <w:rFonts w:ascii="Times New Roman" w:hAnsi="Times New Roman" w:cs="Times New Roman"/>
                <w:sz w:val="24"/>
                <w:szCs w:val="24"/>
              </w:rPr>
            </w:pPr>
            <w:r w:rsidRPr="00EE334F">
              <w:rPr>
                <w:rFonts w:ascii="Times New Roman" w:hAnsi="Times New Roman" w:cs="Times New Roman"/>
                <w:sz w:val="24"/>
                <w:szCs w:val="24"/>
              </w:rPr>
              <w:t>МКУ «ОЭХД»</w:t>
            </w:r>
          </w:p>
          <w:p w14:paraId="1FE4CCF0" w14:textId="2FEAFC17" w:rsidR="00EE334F" w:rsidRPr="00EE334F" w:rsidRDefault="00EE334F" w:rsidP="00EE334F">
            <w:pPr>
              <w:jc w:val="both"/>
              <w:rPr>
                <w:rFonts w:ascii="Times New Roman" w:hAnsi="Times New Roman" w:cs="Times New Roman"/>
                <w:sz w:val="24"/>
                <w:szCs w:val="24"/>
              </w:rPr>
            </w:pPr>
          </w:p>
        </w:tc>
      </w:tr>
      <w:tr w:rsidR="008036F8" w:rsidRPr="006D31A7" w14:paraId="16EBD242" w14:textId="77777777" w:rsidTr="005E47CB">
        <w:tc>
          <w:tcPr>
            <w:tcW w:w="472" w:type="dxa"/>
          </w:tcPr>
          <w:p w14:paraId="5FA64A0A" w14:textId="77777777" w:rsidR="008036F8" w:rsidRPr="00EE334F" w:rsidRDefault="008036F8" w:rsidP="00E2608B">
            <w:pPr>
              <w:pStyle w:val="a8"/>
              <w:widowControl w:val="0"/>
              <w:numPr>
                <w:ilvl w:val="0"/>
                <w:numId w:val="7"/>
              </w:numPr>
              <w:autoSpaceDE w:val="0"/>
              <w:autoSpaceDN w:val="0"/>
              <w:adjustRightInd w:val="0"/>
              <w:ind w:left="0" w:firstLine="0"/>
              <w:jc w:val="center"/>
              <w:rPr>
                <w:rFonts w:ascii="Times New Roman" w:hAnsi="Times New Roman" w:cs="Times New Roman"/>
                <w:sz w:val="24"/>
                <w:szCs w:val="24"/>
              </w:rPr>
            </w:pPr>
          </w:p>
        </w:tc>
        <w:tc>
          <w:tcPr>
            <w:tcW w:w="2721" w:type="dxa"/>
            <w:shd w:val="clear" w:color="auto" w:fill="auto"/>
          </w:tcPr>
          <w:p w14:paraId="09734358" w14:textId="21AE6149" w:rsidR="008036F8" w:rsidRPr="00EE334F" w:rsidRDefault="006D31A7" w:rsidP="006D31A7">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Н</w:t>
            </w:r>
            <w:r w:rsidR="008036F8" w:rsidRPr="00EE334F">
              <w:rPr>
                <w:rFonts w:ascii="Times New Roman" w:hAnsi="Times New Roman" w:cs="Times New Roman"/>
                <w:sz w:val="24"/>
                <w:szCs w:val="24"/>
              </w:rPr>
              <w:t>есостоявши</w:t>
            </w:r>
            <w:r w:rsidRPr="00EE334F">
              <w:rPr>
                <w:rFonts w:ascii="Times New Roman" w:hAnsi="Times New Roman" w:cs="Times New Roman"/>
                <w:sz w:val="24"/>
                <w:szCs w:val="24"/>
              </w:rPr>
              <w:t>е</w:t>
            </w:r>
            <w:r w:rsidR="008036F8" w:rsidRPr="00EE334F">
              <w:rPr>
                <w:rFonts w:ascii="Times New Roman" w:hAnsi="Times New Roman" w:cs="Times New Roman"/>
                <w:sz w:val="24"/>
                <w:szCs w:val="24"/>
              </w:rPr>
              <w:t>ся закуп</w:t>
            </w:r>
            <w:r w:rsidRPr="00EE334F">
              <w:rPr>
                <w:rFonts w:ascii="Times New Roman" w:hAnsi="Times New Roman" w:cs="Times New Roman"/>
                <w:sz w:val="24"/>
                <w:szCs w:val="24"/>
              </w:rPr>
              <w:t>ки</w:t>
            </w:r>
            <w:r w:rsidR="008E3EBB" w:rsidRPr="00EE334F">
              <w:rPr>
                <w:rFonts w:ascii="Times New Roman" w:hAnsi="Times New Roman" w:cs="Times New Roman"/>
                <w:sz w:val="24"/>
                <w:szCs w:val="24"/>
              </w:rPr>
              <w:t>, отмененны</w:t>
            </w:r>
            <w:r w:rsidRPr="00EE334F">
              <w:rPr>
                <w:rFonts w:ascii="Times New Roman" w:hAnsi="Times New Roman" w:cs="Times New Roman"/>
                <w:sz w:val="24"/>
                <w:szCs w:val="24"/>
              </w:rPr>
              <w:t>е закупки</w:t>
            </w:r>
          </w:p>
        </w:tc>
        <w:tc>
          <w:tcPr>
            <w:tcW w:w="3477" w:type="dxa"/>
            <w:shd w:val="clear" w:color="auto" w:fill="auto"/>
          </w:tcPr>
          <w:p w14:paraId="5DD4B61A" w14:textId="77777777" w:rsidR="00EE334F" w:rsidRPr="00EE334F" w:rsidRDefault="00EE334F" w:rsidP="00EE334F">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МБУ «МВЦ»</w:t>
            </w:r>
          </w:p>
          <w:p w14:paraId="445ADD82" w14:textId="77777777" w:rsidR="00EE334F" w:rsidRPr="00EE334F" w:rsidRDefault="00EE334F" w:rsidP="00EE334F">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МБУ «ЦБС»</w:t>
            </w:r>
          </w:p>
          <w:p w14:paraId="273C05D2" w14:textId="77777777" w:rsidR="00EE334F" w:rsidRPr="00EE334F" w:rsidRDefault="00EE334F" w:rsidP="00EE334F">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МКУ «УОДОМС»</w:t>
            </w:r>
          </w:p>
          <w:p w14:paraId="02CABFCF" w14:textId="77777777" w:rsidR="00EE334F" w:rsidRPr="00EE334F" w:rsidRDefault="00EE334F" w:rsidP="00EE334F">
            <w:pPr>
              <w:jc w:val="both"/>
              <w:rPr>
                <w:rFonts w:ascii="Times New Roman" w:hAnsi="Times New Roman" w:cs="Times New Roman"/>
                <w:sz w:val="24"/>
                <w:szCs w:val="24"/>
              </w:rPr>
            </w:pPr>
            <w:r w:rsidRPr="00EE334F">
              <w:rPr>
                <w:rFonts w:ascii="Times New Roman" w:hAnsi="Times New Roman" w:cs="Times New Roman"/>
                <w:sz w:val="24"/>
                <w:szCs w:val="24"/>
              </w:rPr>
              <w:t>МБУ «КСАТ»</w:t>
            </w:r>
          </w:p>
          <w:p w14:paraId="25EB350D" w14:textId="7E1BA2A4" w:rsidR="00C759AC" w:rsidRPr="00EE334F" w:rsidRDefault="00EE334F" w:rsidP="00EE334F">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МКУ «УЖКХ г. Когалыма»</w:t>
            </w:r>
          </w:p>
        </w:tc>
        <w:tc>
          <w:tcPr>
            <w:tcW w:w="2828" w:type="dxa"/>
            <w:shd w:val="clear" w:color="auto" w:fill="auto"/>
          </w:tcPr>
          <w:p w14:paraId="7CDC50EC" w14:textId="77777777" w:rsidR="00EE334F" w:rsidRPr="00EE334F" w:rsidRDefault="00EE334F" w:rsidP="00EE334F">
            <w:pPr>
              <w:jc w:val="both"/>
              <w:rPr>
                <w:rFonts w:ascii="Times New Roman" w:hAnsi="Times New Roman" w:cs="Times New Roman"/>
                <w:sz w:val="24"/>
                <w:szCs w:val="24"/>
              </w:rPr>
            </w:pPr>
            <w:r w:rsidRPr="00EE334F">
              <w:rPr>
                <w:rFonts w:ascii="Times New Roman" w:hAnsi="Times New Roman" w:cs="Times New Roman"/>
                <w:sz w:val="24"/>
                <w:szCs w:val="24"/>
              </w:rPr>
              <w:t>КУМИ</w:t>
            </w:r>
          </w:p>
          <w:p w14:paraId="4B5F0266" w14:textId="490B3EE8" w:rsidR="00463260" w:rsidRPr="00EE334F" w:rsidRDefault="00EE334F" w:rsidP="00EE334F">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МКУ Администрация города Когалыма</w:t>
            </w:r>
          </w:p>
        </w:tc>
      </w:tr>
      <w:tr w:rsidR="00624CBA" w:rsidRPr="006D31A7" w14:paraId="5A22EE2F" w14:textId="77777777" w:rsidTr="005E47CB">
        <w:tc>
          <w:tcPr>
            <w:tcW w:w="472" w:type="dxa"/>
          </w:tcPr>
          <w:p w14:paraId="6FEDE13A" w14:textId="77777777" w:rsidR="00624CBA" w:rsidRPr="00EE334F" w:rsidRDefault="00624CBA" w:rsidP="00E2608B">
            <w:pPr>
              <w:pStyle w:val="a8"/>
              <w:widowControl w:val="0"/>
              <w:numPr>
                <w:ilvl w:val="0"/>
                <w:numId w:val="7"/>
              </w:numPr>
              <w:autoSpaceDE w:val="0"/>
              <w:autoSpaceDN w:val="0"/>
              <w:adjustRightInd w:val="0"/>
              <w:ind w:left="0" w:firstLine="0"/>
              <w:jc w:val="center"/>
              <w:rPr>
                <w:rFonts w:ascii="Times New Roman" w:hAnsi="Times New Roman" w:cs="Times New Roman"/>
                <w:sz w:val="24"/>
                <w:szCs w:val="24"/>
              </w:rPr>
            </w:pPr>
          </w:p>
        </w:tc>
        <w:tc>
          <w:tcPr>
            <w:tcW w:w="2721" w:type="dxa"/>
            <w:shd w:val="clear" w:color="auto" w:fill="auto"/>
          </w:tcPr>
          <w:p w14:paraId="13E65134" w14:textId="753F4B35" w:rsidR="00624CBA" w:rsidRPr="00EE334F" w:rsidRDefault="006D31A7" w:rsidP="00E2608B">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С</w:t>
            </w:r>
            <w:r w:rsidR="00624CBA" w:rsidRPr="00EE334F">
              <w:rPr>
                <w:rFonts w:ascii="Times New Roman" w:hAnsi="Times New Roman" w:cs="Times New Roman"/>
                <w:sz w:val="24"/>
                <w:szCs w:val="24"/>
              </w:rPr>
              <w:t>реднее количество УЗ, подавших заявки на участие в закупке</w:t>
            </w:r>
          </w:p>
        </w:tc>
        <w:tc>
          <w:tcPr>
            <w:tcW w:w="3477" w:type="dxa"/>
            <w:shd w:val="clear" w:color="auto" w:fill="auto"/>
          </w:tcPr>
          <w:p w14:paraId="6ED0F382" w14:textId="77777777" w:rsidR="00EE334F" w:rsidRPr="00EE334F" w:rsidRDefault="00EE334F" w:rsidP="00EE334F">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МБУ «ЦБС»</w:t>
            </w:r>
          </w:p>
          <w:p w14:paraId="033A7555" w14:textId="77777777" w:rsidR="00EE334F" w:rsidRPr="00EE334F" w:rsidRDefault="00EE334F" w:rsidP="00EE334F">
            <w:pPr>
              <w:jc w:val="both"/>
              <w:rPr>
                <w:rFonts w:ascii="Times New Roman" w:hAnsi="Times New Roman" w:cs="Times New Roman"/>
                <w:sz w:val="24"/>
                <w:szCs w:val="24"/>
              </w:rPr>
            </w:pPr>
            <w:r w:rsidRPr="00EE334F">
              <w:rPr>
                <w:rFonts w:ascii="Times New Roman" w:hAnsi="Times New Roman" w:cs="Times New Roman"/>
                <w:sz w:val="24"/>
                <w:szCs w:val="24"/>
              </w:rPr>
              <w:t>МБУ «КСАТ»</w:t>
            </w:r>
          </w:p>
          <w:p w14:paraId="16805428" w14:textId="77777777" w:rsidR="00EE334F" w:rsidRPr="00EE334F" w:rsidRDefault="00EE334F" w:rsidP="00EE334F">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МКУ «УОДОМС»</w:t>
            </w:r>
          </w:p>
          <w:p w14:paraId="60CDAD64" w14:textId="77777777" w:rsidR="00EE334F" w:rsidRDefault="00EE334F" w:rsidP="00463260">
            <w:pPr>
              <w:jc w:val="both"/>
              <w:rPr>
                <w:rFonts w:ascii="Times New Roman" w:hAnsi="Times New Roman" w:cs="Times New Roman"/>
                <w:sz w:val="24"/>
                <w:szCs w:val="24"/>
                <w:highlight w:val="yellow"/>
              </w:rPr>
            </w:pPr>
          </w:p>
          <w:p w14:paraId="05C5F75C" w14:textId="73874BD9" w:rsidR="00463260" w:rsidRPr="006D31A7" w:rsidRDefault="00463260" w:rsidP="00EE334F">
            <w:pPr>
              <w:widowControl w:val="0"/>
              <w:autoSpaceDE w:val="0"/>
              <w:autoSpaceDN w:val="0"/>
              <w:adjustRightInd w:val="0"/>
              <w:jc w:val="both"/>
              <w:rPr>
                <w:rFonts w:ascii="Times New Roman" w:hAnsi="Times New Roman" w:cs="Times New Roman"/>
                <w:sz w:val="24"/>
                <w:szCs w:val="24"/>
                <w:highlight w:val="yellow"/>
              </w:rPr>
            </w:pPr>
          </w:p>
        </w:tc>
        <w:tc>
          <w:tcPr>
            <w:tcW w:w="2828" w:type="dxa"/>
            <w:shd w:val="clear" w:color="auto" w:fill="auto"/>
          </w:tcPr>
          <w:p w14:paraId="287109B2" w14:textId="77777777" w:rsidR="00EE334F" w:rsidRPr="00EE334F" w:rsidRDefault="00EE334F" w:rsidP="00EE334F">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МКУ «ЕДДС г. Когалыма»</w:t>
            </w:r>
          </w:p>
          <w:p w14:paraId="48062902" w14:textId="77777777" w:rsidR="00C759AC" w:rsidRDefault="00EE334F" w:rsidP="00EE334F">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 xml:space="preserve">КУМИ </w:t>
            </w:r>
          </w:p>
          <w:p w14:paraId="16AF3222" w14:textId="37FDB52F" w:rsidR="00EE334F" w:rsidRPr="006D31A7" w:rsidRDefault="00EE334F" w:rsidP="00EE334F">
            <w:pPr>
              <w:widowControl w:val="0"/>
              <w:autoSpaceDE w:val="0"/>
              <w:autoSpaceDN w:val="0"/>
              <w:adjustRightInd w:val="0"/>
              <w:jc w:val="both"/>
              <w:rPr>
                <w:rFonts w:ascii="Times New Roman" w:hAnsi="Times New Roman" w:cs="Times New Roman"/>
                <w:sz w:val="24"/>
                <w:szCs w:val="24"/>
                <w:highlight w:val="yellow"/>
              </w:rPr>
            </w:pPr>
            <w:r w:rsidRPr="00EE334F">
              <w:rPr>
                <w:rFonts w:ascii="Times New Roman" w:hAnsi="Times New Roman" w:cs="Times New Roman"/>
                <w:sz w:val="24"/>
                <w:szCs w:val="24"/>
              </w:rPr>
              <w:t>МКУ «УЖКХ г. Когалыма»</w:t>
            </w:r>
          </w:p>
        </w:tc>
      </w:tr>
      <w:tr w:rsidR="00624CBA" w:rsidRPr="006D31A7" w14:paraId="0D9A91D1" w14:textId="77777777" w:rsidTr="005E47CB">
        <w:tc>
          <w:tcPr>
            <w:tcW w:w="472" w:type="dxa"/>
          </w:tcPr>
          <w:p w14:paraId="091864E2" w14:textId="77777777" w:rsidR="00624CBA" w:rsidRPr="00EE334F" w:rsidRDefault="00624CBA" w:rsidP="00E2608B">
            <w:pPr>
              <w:pStyle w:val="a8"/>
              <w:widowControl w:val="0"/>
              <w:numPr>
                <w:ilvl w:val="0"/>
                <w:numId w:val="7"/>
              </w:numPr>
              <w:autoSpaceDE w:val="0"/>
              <w:autoSpaceDN w:val="0"/>
              <w:adjustRightInd w:val="0"/>
              <w:ind w:left="0" w:firstLine="0"/>
              <w:jc w:val="center"/>
              <w:rPr>
                <w:rFonts w:ascii="Times New Roman" w:hAnsi="Times New Roman" w:cs="Times New Roman"/>
                <w:sz w:val="24"/>
                <w:szCs w:val="24"/>
              </w:rPr>
            </w:pPr>
          </w:p>
        </w:tc>
        <w:tc>
          <w:tcPr>
            <w:tcW w:w="2721" w:type="dxa"/>
            <w:shd w:val="clear" w:color="auto" w:fill="auto"/>
          </w:tcPr>
          <w:p w14:paraId="07E2E37C" w14:textId="45CE86DC" w:rsidR="00624CBA" w:rsidRPr="00EE334F" w:rsidRDefault="006D31A7" w:rsidP="002B088A">
            <w:pPr>
              <w:widowControl w:val="0"/>
              <w:autoSpaceDE w:val="0"/>
              <w:autoSpaceDN w:val="0"/>
              <w:adjustRightInd w:val="0"/>
              <w:jc w:val="both"/>
              <w:rPr>
                <w:rFonts w:ascii="Times New Roman" w:hAnsi="Times New Roman" w:cs="Times New Roman"/>
                <w:sz w:val="24"/>
                <w:szCs w:val="24"/>
                <w:vertAlign w:val="superscript"/>
              </w:rPr>
            </w:pPr>
            <w:r w:rsidRPr="00EE334F">
              <w:rPr>
                <w:rFonts w:ascii="Times New Roman" w:hAnsi="Times New Roman" w:cs="Times New Roman"/>
                <w:sz w:val="24"/>
                <w:szCs w:val="24"/>
              </w:rPr>
              <w:t>К</w:t>
            </w:r>
            <w:r w:rsidR="00624CBA" w:rsidRPr="00EE334F">
              <w:rPr>
                <w:rFonts w:ascii="Times New Roman" w:hAnsi="Times New Roman" w:cs="Times New Roman"/>
                <w:sz w:val="24"/>
                <w:szCs w:val="24"/>
              </w:rPr>
              <w:t xml:space="preserve">оличество поступивших запросов </w:t>
            </w:r>
            <w:r w:rsidR="002B088A" w:rsidRPr="00EE334F">
              <w:rPr>
                <w:rFonts w:ascii="Times New Roman" w:hAnsi="Times New Roman" w:cs="Times New Roman"/>
                <w:sz w:val="24"/>
                <w:szCs w:val="24"/>
              </w:rPr>
              <w:t>на</w:t>
            </w:r>
            <w:r w:rsidR="00624CBA" w:rsidRPr="00EE334F">
              <w:rPr>
                <w:rFonts w:ascii="Times New Roman" w:hAnsi="Times New Roman" w:cs="Times New Roman"/>
                <w:sz w:val="24"/>
                <w:szCs w:val="24"/>
              </w:rPr>
              <w:t xml:space="preserve"> разъяснени</w:t>
            </w:r>
            <w:r w:rsidR="002B088A" w:rsidRPr="00EE334F">
              <w:rPr>
                <w:rFonts w:ascii="Times New Roman" w:hAnsi="Times New Roman" w:cs="Times New Roman"/>
                <w:sz w:val="24"/>
                <w:szCs w:val="24"/>
              </w:rPr>
              <w:t>е</w:t>
            </w:r>
            <w:r w:rsidR="00624CBA" w:rsidRPr="00EE334F">
              <w:rPr>
                <w:rFonts w:ascii="Times New Roman" w:hAnsi="Times New Roman" w:cs="Times New Roman"/>
                <w:sz w:val="24"/>
                <w:szCs w:val="24"/>
              </w:rPr>
              <w:t xml:space="preserve"> положений документации о закупке</w:t>
            </w:r>
          </w:p>
        </w:tc>
        <w:tc>
          <w:tcPr>
            <w:tcW w:w="3477" w:type="dxa"/>
            <w:shd w:val="clear" w:color="auto" w:fill="auto"/>
          </w:tcPr>
          <w:p w14:paraId="43221926" w14:textId="48F9B24D" w:rsidR="00EE334F" w:rsidRPr="00EE334F" w:rsidRDefault="00EE334F" w:rsidP="002B088A">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МКУ «УЖКХ г. Когалыма»</w:t>
            </w:r>
          </w:p>
          <w:p w14:paraId="71F9CFAD" w14:textId="77777777" w:rsidR="00EE334F" w:rsidRPr="00EE334F" w:rsidRDefault="00EE334F" w:rsidP="00EE334F">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МКУ «ЕДДС г. Когалыма»</w:t>
            </w:r>
          </w:p>
          <w:p w14:paraId="50D9BB7E" w14:textId="495A7364" w:rsidR="00EE334F" w:rsidRPr="00EE334F" w:rsidRDefault="00EE334F" w:rsidP="002B088A">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МКУ Администрация города Когалыма</w:t>
            </w:r>
          </w:p>
          <w:p w14:paraId="58A1CC74" w14:textId="7356B13D" w:rsidR="008E3EBB" w:rsidRPr="00EE334F" w:rsidRDefault="008E3EBB" w:rsidP="002B088A">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Отсутствуют запросы на разъяснение положений документации о закупке:</w:t>
            </w:r>
          </w:p>
          <w:p w14:paraId="3B9C8816" w14:textId="7F83BE2B" w:rsidR="002B088A" w:rsidRPr="00EE334F" w:rsidRDefault="002B088A" w:rsidP="002B088A">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КУМИ</w:t>
            </w:r>
          </w:p>
          <w:p w14:paraId="1E3562D8" w14:textId="77777777" w:rsidR="00EE334F" w:rsidRPr="00EE334F" w:rsidRDefault="00EE334F" w:rsidP="00EE334F">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МБУ «МВЦ»</w:t>
            </w:r>
          </w:p>
          <w:p w14:paraId="011DB6D0" w14:textId="77777777" w:rsidR="00EE334F" w:rsidRPr="00EE334F" w:rsidRDefault="00EE334F" w:rsidP="00EE334F">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МБУ «ЦБС»</w:t>
            </w:r>
          </w:p>
          <w:p w14:paraId="263DB40F" w14:textId="59A0C2F5" w:rsidR="008C0223" w:rsidRPr="00EE334F" w:rsidRDefault="00463260" w:rsidP="00EE334F">
            <w:pPr>
              <w:jc w:val="both"/>
              <w:rPr>
                <w:rFonts w:ascii="Times New Roman" w:hAnsi="Times New Roman" w:cs="Times New Roman"/>
                <w:sz w:val="24"/>
                <w:szCs w:val="24"/>
              </w:rPr>
            </w:pPr>
            <w:r w:rsidRPr="00EE334F">
              <w:rPr>
                <w:rFonts w:ascii="Times New Roman" w:hAnsi="Times New Roman" w:cs="Times New Roman"/>
                <w:sz w:val="24"/>
                <w:szCs w:val="24"/>
              </w:rPr>
              <w:t>МКУ «ОЭХД»</w:t>
            </w:r>
          </w:p>
        </w:tc>
        <w:tc>
          <w:tcPr>
            <w:tcW w:w="2828" w:type="dxa"/>
            <w:shd w:val="clear" w:color="auto" w:fill="auto"/>
          </w:tcPr>
          <w:p w14:paraId="113E8A7F" w14:textId="77777777" w:rsidR="00463260" w:rsidRPr="00EE334F" w:rsidRDefault="00463260" w:rsidP="00463260">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 xml:space="preserve">МБУ «КСАТ» </w:t>
            </w:r>
          </w:p>
          <w:p w14:paraId="13E8A65A" w14:textId="77777777" w:rsidR="00EE334F" w:rsidRPr="00EE334F" w:rsidRDefault="00EE334F" w:rsidP="00EE334F">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 xml:space="preserve">МУ «УКС г. Когалыма» </w:t>
            </w:r>
          </w:p>
          <w:p w14:paraId="5F49BCC6" w14:textId="77777777" w:rsidR="00EE334F" w:rsidRPr="00EE334F" w:rsidRDefault="00EE334F" w:rsidP="00EE334F">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МКУ «УОДОМС»</w:t>
            </w:r>
          </w:p>
          <w:p w14:paraId="28317D24" w14:textId="3572501A" w:rsidR="00463260" w:rsidRPr="00EE334F" w:rsidRDefault="00463260" w:rsidP="008E3EBB">
            <w:pPr>
              <w:widowControl w:val="0"/>
              <w:autoSpaceDE w:val="0"/>
              <w:autoSpaceDN w:val="0"/>
              <w:adjustRightInd w:val="0"/>
              <w:jc w:val="both"/>
              <w:rPr>
                <w:rFonts w:ascii="Times New Roman" w:hAnsi="Times New Roman" w:cs="Times New Roman"/>
                <w:sz w:val="24"/>
                <w:szCs w:val="24"/>
              </w:rPr>
            </w:pPr>
          </w:p>
        </w:tc>
      </w:tr>
      <w:tr w:rsidR="00624CBA" w:rsidRPr="006D31A7" w14:paraId="444C97D1" w14:textId="77777777" w:rsidTr="005E47CB">
        <w:trPr>
          <w:trHeight w:val="339"/>
        </w:trPr>
        <w:tc>
          <w:tcPr>
            <w:tcW w:w="472" w:type="dxa"/>
          </w:tcPr>
          <w:p w14:paraId="7DD8BA31" w14:textId="77777777" w:rsidR="00624CBA" w:rsidRPr="005E47CB" w:rsidRDefault="00624CBA" w:rsidP="00E2608B">
            <w:pPr>
              <w:pStyle w:val="a8"/>
              <w:widowControl w:val="0"/>
              <w:numPr>
                <w:ilvl w:val="0"/>
                <w:numId w:val="7"/>
              </w:numPr>
              <w:autoSpaceDE w:val="0"/>
              <w:autoSpaceDN w:val="0"/>
              <w:adjustRightInd w:val="0"/>
              <w:ind w:left="0" w:firstLine="0"/>
              <w:jc w:val="center"/>
              <w:rPr>
                <w:rFonts w:ascii="Times New Roman" w:hAnsi="Times New Roman" w:cs="Times New Roman"/>
                <w:sz w:val="24"/>
                <w:szCs w:val="24"/>
              </w:rPr>
            </w:pPr>
          </w:p>
        </w:tc>
        <w:tc>
          <w:tcPr>
            <w:tcW w:w="2721" w:type="dxa"/>
            <w:shd w:val="clear" w:color="auto" w:fill="auto"/>
          </w:tcPr>
          <w:p w14:paraId="7E6BDDA3" w14:textId="5BFFD824" w:rsidR="00624CBA" w:rsidRPr="005E47CB" w:rsidRDefault="00EE334F" w:rsidP="00C759AC">
            <w:pPr>
              <w:jc w:val="both"/>
              <w:rPr>
                <w:rFonts w:ascii="Times New Roman" w:hAnsi="Times New Roman" w:cs="Times New Roman"/>
                <w:sz w:val="24"/>
                <w:szCs w:val="24"/>
              </w:rPr>
            </w:pPr>
            <w:r w:rsidRPr="005E47CB">
              <w:rPr>
                <w:rFonts w:ascii="Times New Roman" w:hAnsi="Times New Roman" w:cs="Times New Roman"/>
                <w:sz w:val="24"/>
                <w:szCs w:val="24"/>
              </w:rPr>
              <w:t>К</w:t>
            </w:r>
            <w:r w:rsidR="00624CBA" w:rsidRPr="005E47CB">
              <w:rPr>
                <w:rFonts w:ascii="Times New Roman" w:hAnsi="Times New Roman" w:cs="Times New Roman"/>
                <w:sz w:val="24"/>
                <w:szCs w:val="24"/>
              </w:rPr>
              <w:t xml:space="preserve">оличество изменений в документацию </w:t>
            </w:r>
            <w:r w:rsidR="00C759AC" w:rsidRPr="005E47CB">
              <w:rPr>
                <w:rFonts w:ascii="Times New Roman" w:hAnsi="Times New Roman" w:cs="Times New Roman"/>
                <w:sz w:val="24"/>
                <w:szCs w:val="24"/>
              </w:rPr>
              <w:t xml:space="preserve">(в том числе </w:t>
            </w:r>
            <w:r w:rsidR="00624CBA" w:rsidRPr="005E47CB">
              <w:rPr>
                <w:rFonts w:ascii="Times New Roman" w:hAnsi="Times New Roman" w:cs="Times New Roman"/>
                <w:sz w:val="24"/>
                <w:szCs w:val="24"/>
              </w:rPr>
              <w:t>по запрос</w:t>
            </w:r>
            <w:r w:rsidR="00C759AC" w:rsidRPr="005E47CB">
              <w:rPr>
                <w:rFonts w:ascii="Times New Roman" w:hAnsi="Times New Roman" w:cs="Times New Roman"/>
                <w:sz w:val="24"/>
                <w:szCs w:val="24"/>
              </w:rPr>
              <w:t>у)</w:t>
            </w:r>
          </w:p>
        </w:tc>
        <w:tc>
          <w:tcPr>
            <w:tcW w:w="3477" w:type="dxa"/>
            <w:shd w:val="clear" w:color="auto" w:fill="auto"/>
          </w:tcPr>
          <w:p w14:paraId="42B3CDD9" w14:textId="77777777" w:rsidR="00EE334F" w:rsidRPr="005E47CB" w:rsidRDefault="008E3EBB" w:rsidP="008E3EBB">
            <w:pPr>
              <w:widowControl w:val="0"/>
              <w:autoSpaceDE w:val="0"/>
              <w:autoSpaceDN w:val="0"/>
              <w:adjustRightInd w:val="0"/>
              <w:jc w:val="both"/>
              <w:rPr>
                <w:rFonts w:ascii="Times New Roman" w:hAnsi="Times New Roman" w:cs="Times New Roman"/>
                <w:sz w:val="24"/>
                <w:szCs w:val="24"/>
              </w:rPr>
            </w:pPr>
            <w:r w:rsidRPr="005E47CB">
              <w:rPr>
                <w:rFonts w:ascii="Times New Roman" w:hAnsi="Times New Roman" w:cs="Times New Roman"/>
                <w:sz w:val="24"/>
                <w:szCs w:val="24"/>
              </w:rPr>
              <w:t>Изменения в документации о закупках не вносились</w:t>
            </w:r>
            <w:r w:rsidR="00EE334F" w:rsidRPr="005E47CB">
              <w:rPr>
                <w:rFonts w:ascii="Times New Roman" w:hAnsi="Times New Roman" w:cs="Times New Roman"/>
                <w:sz w:val="24"/>
                <w:szCs w:val="24"/>
              </w:rPr>
              <w:t>:</w:t>
            </w:r>
          </w:p>
          <w:p w14:paraId="6D28223A" w14:textId="77777777" w:rsidR="00EE334F" w:rsidRPr="005E47CB" w:rsidRDefault="00EE334F" w:rsidP="00EE334F">
            <w:pPr>
              <w:widowControl w:val="0"/>
              <w:autoSpaceDE w:val="0"/>
              <w:autoSpaceDN w:val="0"/>
              <w:adjustRightInd w:val="0"/>
              <w:jc w:val="both"/>
              <w:rPr>
                <w:rFonts w:ascii="Times New Roman" w:hAnsi="Times New Roman" w:cs="Times New Roman"/>
                <w:sz w:val="24"/>
                <w:szCs w:val="24"/>
              </w:rPr>
            </w:pPr>
            <w:r w:rsidRPr="005E47CB">
              <w:rPr>
                <w:rFonts w:ascii="Times New Roman" w:hAnsi="Times New Roman" w:cs="Times New Roman"/>
                <w:sz w:val="24"/>
                <w:szCs w:val="24"/>
              </w:rPr>
              <w:t>КУМИ</w:t>
            </w:r>
          </w:p>
          <w:p w14:paraId="37B5ED9A" w14:textId="77777777" w:rsidR="00EE334F" w:rsidRPr="005E47CB" w:rsidRDefault="00EE334F" w:rsidP="00EE334F">
            <w:pPr>
              <w:widowControl w:val="0"/>
              <w:autoSpaceDE w:val="0"/>
              <w:autoSpaceDN w:val="0"/>
              <w:adjustRightInd w:val="0"/>
              <w:jc w:val="both"/>
              <w:rPr>
                <w:rFonts w:ascii="Times New Roman" w:hAnsi="Times New Roman" w:cs="Times New Roman"/>
                <w:sz w:val="24"/>
                <w:szCs w:val="24"/>
              </w:rPr>
            </w:pPr>
            <w:r w:rsidRPr="005E47CB">
              <w:rPr>
                <w:rFonts w:ascii="Times New Roman" w:hAnsi="Times New Roman" w:cs="Times New Roman"/>
                <w:sz w:val="24"/>
                <w:szCs w:val="24"/>
              </w:rPr>
              <w:t>МБУ «МВЦ»</w:t>
            </w:r>
          </w:p>
          <w:p w14:paraId="7CA1D189" w14:textId="59690163" w:rsidR="008E3EBB" w:rsidRPr="005E47CB" w:rsidRDefault="00EE334F" w:rsidP="00EE334F">
            <w:pPr>
              <w:jc w:val="both"/>
              <w:rPr>
                <w:rFonts w:ascii="Times New Roman" w:hAnsi="Times New Roman" w:cs="Times New Roman"/>
                <w:sz w:val="24"/>
                <w:szCs w:val="24"/>
              </w:rPr>
            </w:pPr>
            <w:r w:rsidRPr="005E47CB">
              <w:rPr>
                <w:rFonts w:ascii="Times New Roman" w:hAnsi="Times New Roman" w:cs="Times New Roman"/>
                <w:sz w:val="24"/>
                <w:szCs w:val="24"/>
              </w:rPr>
              <w:t>МБУ «ЦБС»</w:t>
            </w:r>
          </w:p>
          <w:p w14:paraId="0B22AF87" w14:textId="05AA517C" w:rsidR="002B088A" w:rsidRPr="005E47CB" w:rsidRDefault="00EE334F" w:rsidP="00EE334F">
            <w:pPr>
              <w:widowControl w:val="0"/>
              <w:autoSpaceDE w:val="0"/>
              <w:autoSpaceDN w:val="0"/>
              <w:adjustRightInd w:val="0"/>
              <w:jc w:val="both"/>
              <w:rPr>
                <w:rFonts w:ascii="Times New Roman" w:hAnsi="Times New Roman" w:cs="Times New Roman"/>
                <w:sz w:val="24"/>
                <w:szCs w:val="24"/>
              </w:rPr>
            </w:pPr>
            <w:r w:rsidRPr="005E47CB">
              <w:rPr>
                <w:rFonts w:ascii="Times New Roman" w:hAnsi="Times New Roman" w:cs="Times New Roman"/>
                <w:sz w:val="24"/>
                <w:szCs w:val="24"/>
              </w:rPr>
              <w:t>МКУ «УОДОМС»</w:t>
            </w:r>
          </w:p>
        </w:tc>
        <w:tc>
          <w:tcPr>
            <w:tcW w:w="2828" w:type="dxa"/>
            <w:shd w:val="clear" w:color="auto" w:fill="auto"/>
          </w:tcPr>
          <w:p w14:paraId="79808FA6" w14:textId="77777777" w:rsidR="00EE334F" w:rsidRDefault="00EE334F" w:rsidP="00EE334F">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 xml:space="preserve">МКУ Администрация города Когалыма </w:t>
            </w:r>
          </w:p>
          <w:p w14:paraId="759DCB39" w14:textId="726DCDE4" w:rsidR="00EE334F" w:rsidRPr="00EE334F" w:rsidRDefault="00EE334F" w:rsidP="00EE334F">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 xml:space="preserve">МБУ «КСАТ» </w:t>
            </w:r>
          </w:p>
          <w:p w14:paraId="303B41D5" w14:textId="77777777" w:rsidR="00EE334F" w:rsidRPr="00EE334F" w:rsidRDefault="00EE334F" w:rsidP="00EE334F">
            <w:pPr>
              <w:widowControl w:val="0"/>
              <w:autoSpaceDE w:val="0"/>
              <w:autoSpaceDN w:val="0"/>
              <w:adjustRightInd w:val="0"/>
              <w:jc w:val="both"/>
              <w:rPr>
                <w:rFonts w:ascii="Times New Roman" w:hAnsi="Times New Roman" w:cs="Times New Roman"/>
                <w:sz w:val="24"/>
                <w:szCs w:val="24"/>
              </w:rPr>
            </w:pPr>
            <w:r w:rsidRPr="00EE334F">
              <w:rPr>
                <w:rFonts w:ascii="Times New Roman" w:hAnsi="Times New Roman" w:cs="Times New Roman"/>
                <w:sz w:val="24"/>
                <w:szCs w:val="24"/>
              </w:rPr>
              <w:t>МКУ «ЕДДС г. Когалыма»</w:t>
            </w:r>
          </w:p>
          <w:p w14:paraId="4CB48484" w14:textId="76B71916" w:rsidR="00624CBA" w:rsidRPr="006D31A7" w:rsidRDefault="00624CBA" w:rsidP="00463260">
            <w:pPr>
              <w:widowControl w:val="0"/>
              <w:autoSpaceDE w:val="0"/>
              <w:autoSpaceDN w:val="0"/>
              <w:adjustRightInd w:val="0"/>
              <w:jc w:val="both"/>
              <w:rPr>
                <w:rFonts w:ascii="Times New Roman" w:hAnsi="Times New Roman" w:cs="Times New Roman"/>
                <w:sz w:val="24"/>
                <w:szCs w:val="24"/>
                <w:highlight w:val="yellow"/>
              </w:rPr>
            </w:pPr>
          </w:p>
        </w:tc>
      </w:tr>
    </w:tbl>
    <w:p w14:paraId="2E3E0A20" w14:textId="77777777" w:rsidR="000E7DCA" w:rsidRPr="006D31A7" w:rsidRDefault="000E7DCA" w:rsidP="002864F8">
      <w:pPr>
        <w:widowControl w:val="0"/>
        <w:autoSpaceDE w:val="0"/>
        <w:autoSpaceDN w:val="0"/>
        <w:adjustRightInd w:val="0"/>
        <w:spacing w:after="0" w:line="240" w:lineRule="auto"/>
        <w:ind w:firstLine="709"/>
        <w:jc w:val="both"/>
        <w:rPr>
          <w:rFonts w:ascii="Times New Roman" w:eastAsia="Calibri" w:hAnsi="Times New Roman" w:cs="Times New Roman"/>
          <w:sz w:val="24"/>
          <w:szCs w:val="24"/>
          <w:highlight w:val="yellow"/>
        </w:rPr>
      </w:pPr>
    </w:p>
    <w:p w14:paraId="25F60D7A" w14:textId="7B210C36" w:rsidR="000E7DCA" w:rsidRPr="005E47CB" w:rsidRDefault="00345EB9" w:rsidP="002864F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E47CB">
        <w:rPr>
          <w:rFonts w:ascii="Times New Roman" w:eastAsia="Calibri" w:hAnsi="Times New Roman" w:cs="Times New Roman"/>
          <w:sz w:val="24"/>
          <w:szCs w:val="24"/>
        </w:rPr>
        <w:t>Причинами низкой эффективности закупочной деятельности могут быть:</w:t>
      </w:r>
    </w:p>
    <w:p w14:paraId="3DDE63A3" w14:textId="0877798C" w:rsidR="00345EB9" w:rsidRPr="005E47CB" w:rsidRDefault="00345EB9" w:rsidP="002864F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E47CB">
        <w:rPr>
          <w:rFonts w:ascii="Times New Roman" w:eastAsia="Calibri" w:hAnsi="Times New Roman" w:cs="Times New Roman"/>
          <w:sz w:val="24"/>
          <w:szCs w:val="24"/>
        </w:rPr>
        <w:t>- отсутствующий или низкий уровень конкуренции на рынке закупаемых товаров, работ, услуг;</w:t>
      </w:r>
    </w:p>
    <w:p w14:paraId="6830E2D8" w14:textId="176A0C5D" w:rsidR="00345EB9" w:rsidRPr="005E47CB" w:rsidRDefault="00345EB9" w:rsidP="002864F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E47CB">
        <w:rPr>
          <w:rFonts w:ascii="Times New Roman" w:eastAsia="Calibri" w:hAnsi="Times New Roman" w:cs="Times New Roman"/>
          <w:sz w:val="24"/>
          <w:szCs w:val="24"/>
        </w:rPr>
        <w:t>- выбор способа закупки, не позволяющего осуществить размещение закупки эффективно;</w:t>
      </w:r>
    </w:p>
    <w:p w14:paraId="3F8979E6" w14:textId="5C56F177" w:rsidR="00345EB9" w:rsidRPr="005E47CB" w:rsidRDefault="00345EB9" w:rsidP="002864F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E47CB">
        <w:rPr>
          <w:rFonts w:ascii="Times New Roman" w:eastAsia="Calibri" w:hAnsi="Times New Roman" w:cs="Times New Roman"/>
          <w:sz w:val="24"/>
          <w:szCs w:val="24"/>
        </w:rPr>
        <w:t xml:space="preserve">- отсутствие заинтересованности со стороны поставщиков (подрядчиков, исполнителей) в исполнении контрактов на поставку товаров, выполнение работ, оказание услуг, в том числе в связи с </w:t>
      </w:r>
      <w:r w:rsidR="005E47CB" w:rsidRPr="005E47CB">
        <w:rPr>
          <w:rFonts w:ascii="Times New Roman" w:eastAsia="Calibri" w:hAnsi="Times New Roman" w:cs="Times New Roman"/>
          <w:sz w:val="24"/>
          <w:szCs w:val="24"/>
        </w:rPr>
        <w:t xml:space="preserve">заниженной </w:t>
      </w:r>
      <w:r w:rsidRPr="005E47CB">
        <w:rPr>
          <w:rFonts w:ascii="Times New Roman" w:eastAsia="Calibri" w:hAnsi="Times New Roman" w:cs="Times New Roman"/>
          <w:sz w:val="24"/>
          <w:szCs w:val="24"/>
        </w:rPr>
        <w:t>начальной (максимальной) ценой контракта;</w:t>
      </w:r>
    </w:p>
    <w:p w14:paraId="1954B29E" w14:textId="23D431E9" w:rsidR="00345EB9" w:rsidRPr="005E47CB" w:rsidRDefault="00345EB9" w:rsidP="002864F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E47CB">
        <w:rPr>
          <w:rFonts w:ascii="Times New Roman" w:eastAsia="Calibri" w:hAnsi="Times New Roman" w:cs="Times New Roman"/>
          <w:sz w:val="24"/>
          <w:szCs w:val="24"/>
        </w:rPr>
        <w:t xml:space="preserve">- </w:t>
      </w:r>
      <w:r w:rsidR="0092588A" w:rsidRPr="005E47CB">
        <w:rPr>
          <w:rFonts w:ascii="Times New Roman" w:eastAsia="Calibri" w:hAnsi="Times New Roman" w:cs="Times New Roman"/>
          <w:sz w:val="24"/>
          <w:szCs w:val="24"/>
        </w:rPr>
        <w:t>наличие иных факторов.</w:t>
      </w:r>
    </w:p>
    <w:p w14:paraId="09B326EF" w14:textId="4E2EB5AC" w:rsidR="006D7677" w:rsidRPr="005E47CB" w:rsidRDefault="00F40EE5" w:rsidP="006D7677">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E47CB">
        <w:rPr>
          <w:rFonts w:ascii="Times New Roman" w:eastAsia="Calibri" w:hAnsi="Times New Roman" w:cs="Times New Roman"/>
          <w:sz w:val="24"/>
          <w:szCs w:val="24"/>
        </w:rPr>
        <w:t>П</w:t>
      </w:r>
      <w:r w:rsidR="007C7F94" w:rsidRPr="005E47CB">
        <w:rPr>
          <w:rFonts w:ascii="Times New Roman" w:eastAsia="Calibri" w:hAnsi="Times New Roman" w:cs="Times New Roman"/>
          <w:sz w:val="24"/>
          <w:szCs w:val="24"/>
        </w:rPr>
        <w:t>рисвоение рейтинга в отчетном периоде не представляется возможным управлени</w:t>
      </w:r>
      <w:r w:rsidR="00717009" w:rsidRPr="005E47CB">
        <w:rPr>
          <w:rFonts w:ascii="Times New Roman" w:eastAsia="Calibri" w:hAnsi="Times New Roman" w:cs="Times New Roman"/>
          <w:sz w:val="24"/>
          <w:szCs w:val="24"/>
        </w:rPr>
        <w:t>ю</w:t>
      </w:r>
      <w:r w:rsidR="007C7F94" w:rsidRPr="005E47CB">
        <w:rPr>
          <w:rFonts w:ascii="Times New Roman" w:eastAsia="Calibri" w:hAnsi="Times New Roman" w:cs="Times New Roman"/>
          <w:sz w:val="24"/>
          <w:szCs w:val="24"/>
        </w:rPr>
        <w:t xml:space="preserve"> образования Администрации города Когалыма, комитет</w:t>
      </w:r>
      <w:r w:rsidR="00717009" w:rsidRPr="005E47CB">
        <w:rPr>
          <w:rFonts w:ascii="Times New Roman" w:eastAsia="Calibri" w:hAnsi="Times New Roman" w:cs="Times New Roman"/>
          <w:sz w:val="24"/>
          <w:szCs w:val="24"/>
        </w:rPr>
        <w:t>у</w:t>
      </w:r>
      <w:r w:rsidR="007C7F94" w:rsidRPr="005E47CB">
        <w:rPr>
          <w:rFonts w:ascii="Times New Roman" w:eastAsia="Calibri" w:hAnsi="Times New Roman" w:cs="Times New Roman"/>
          <w:sz w:val="24"/>
          <w:szCs w:val="24"/>
        </w:rPr>
        <w:t xml:space="preserve"> финансов Администрации города Когалыма,</w:t>
      </w:r>
      <w:r w:rsidR="00717009" w:rsidRPr="005E47CB">
        <w:rPr>
          <w:rFonts w:ascii="Times New Roman" w:eastAsia="Calibri" w:hAnsi="Times New Roman" w:cs="Times New Roman"/>
          <w:sz w:val="24"/>
          <w:szCs w:val="24"/>
        </w:rPr>
        <w:t xml:space="preserve"> </w:t>
      </w:r>
      <w:r w:rsidR="005E47CB" w:rsidRPr="005E47CB">
        <w:rPr>
          <w:rFonts w:ascii="Times New Roman" w:eastAsia="Calibri" w:hAnsi="Times New Roman" w:cs="Times New Roman"/>
          <w:sz w:val="24"/>
          <w:szCs w:val="24"/>
        </w:rPr>
        <w:t>МКУ «Редакция газеты «Когалымский вестник»</w:t>
      </w:r>
      <w:r w:rsidR="00717009" w:rsidRPr="005E47CB">
        <w:rPr>
          <w:rFonts w:ascii="Times New Roman" w:eastAsia="Calibri" w:hAnsi="Times New Roman" w:cs="Times New Roman"/>
          <w:sz w:val="24"/>
          <w:szCs w:val="24"/>
        </w:rPr>
        <w:t xml:space="preserve"> (указанные Заказчики не осуществляли закупки через Уполномоч</w:t>
      </w:r>
      <w:r w:rsidR="005E47CB" w:rsidRPr="005E47CB">
        <w:rPr>
          <w:rFonts w:ascii="Times New Roman" w:eastAsia="Calibri" w:hAnsi="Times New Roman" w:cs="Times New Roman"/>
          <w:sz w:val="24"/>
          <w:szCs w:val="24"/>
        </w:rPr>
        <w:t>енный орган в отчетном периоде)</w:t>
      </w:r>
      <w:r w:rsidRPr="005E47CB">
        <w:rPr>
          <w:rFonts w:ascii="Times New Roman" w:eastAsia="Calibri" w:hAnsi="Times New Roman" w:cs="Times New Roman"/>
          <w:sz w:val="24"/>
          <w:szCs w:val="24"/>
        </w:rPr>
        <w:t>.</w:t>
      </w:r>
    </w:p>
    <w:p w14:paraId="6193F860" w14:textId="35A9E4D0" w:rsidR="00C16D71" w:rsidRPr="006D31A7" w:rsidRDefault="00C16D71" w:rsidP="002864F8">
      <w:pPr>
        <w:widowControl w:val="0"/>
        <w:autoSpaceDE w:val="0"/>
        <w:autoSpaceDN w:val="0"/>
        <w:adjustRightInd w:val="0"/>
        <w:spacing w:after="0" w:line="240" w:lineRule="auto"/>
        <w:ind w:firstLine="709"/>
        <w:jc w:val="both"/>
        <w:rPr>
          <w:rFonts w:ascii="Times New Roman" w:eastAsia="Calibri" w:hAnsi="Times New Roman" w:cs="Times New Roman"/>
          <w:sz w:val="24"/>
          <w:szCs w:val="24"/>
          <w:highlight w:val="yellow"/>
        </w:rPr>
      </w:pPr>
    </w:p>
    <w:p w14:paraId="22A9DD3E" w14:textId="18D8E63B" w:rsidR="006878BC" w:rsidRPr="003F2174" w:rsidRDefault="004A3F4B" w:rsidP="002864F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F2174">
        <w:rPr>
          <w:rFonts w:ascii="Times New Roman" w:eastAsia="Calibri" w:hAnsi="Times New Roman" w:cs="Times New Roman"/>
          <w:i/>
          <w:sz w:val="24"/>
          <w:szCs w:val="24"/>
          <w:u w:val="single"/>
        </w:rPr>
        <w:t>4. С</w:t>
      </w:r>
      <w:r w:rsidR="0046315E" w:rsidRPr="003F2174">
        <w:rPr>
          <w:rFonts w:ascii="Times New Roman" w:hAnsi="Times New Roman" w:cs="Times New Roman"/>
          <w:i/>
          <w:sz w:val="24"/>
          <w:szCs w:val="24"/>
          <w:u w:val="single"/>
        </w:rPr>
        <w:t>ведения о фактах обжалования (оспаривания) действий (бездействи</w:t>
      </w:r>
      <w:r w:rsidR="006D7677">
        <w:rPr>
          <w:rFonts w:ascii="Times New Roman" w:hAnsi="Times New Roman" w:cs="Times New Roman"/>
          <w:i/>
          <w:sz w:val="24"/>
          <w:szCs w:val="24"/>
          <w:u w:val="single"/>
        </w:rPr>
        <w:t>й) З</w:t>
      </w:r>
      <w:r w:rsidR="00F40EE5" w:rsidRPr="003F2174">
        <w:rPr>
          <w:rFonts w:ascii="Times New Roman" w:hAnsi="Times New Roman" w:cs="Times New Roman"/>
          <w:i/>
          <w:sz w:val="24"/>
          <w:szCs w:val="24"/>
          <w:u w:val="single"/>
        </w:rPr>
        <w:t>аказчиков, У</w:t>
      </w:r>
      <w:r w:rsidR="0046315E" w:rsidRPr="003F2174">
        <w:rPr>
          <w:rFonts w:ascii="Times New Roman" w:hAnsi="Times New Roman" w:cs="Times New Roman"/>
          <w:i/>
          <w:sz w:val="24"/>
          <w:szCs w:val="24"/>
          <w:u w:val="single"/>
        </w:rPr>
        <w:t xml:space="preserve">полномоченного органа, к компетенции которого относится определение поставщиков (подрядчиков, исполнителей) для </w:t>
      </w:r>
      <w:r w:rsidR="00F40EE5" w:rsidRPr="003F2174">
        <w:rPr>
          <w:rFonts w:ascii="Times New Roman" w:hAnsi="Times New Roman" w:cs="Times New Roman"/>
          <w:i/>
          <w:sz w:val="24"/>
          <w:szCs w:val="24"/>
          <w:u w:val="single"/>
        </w:rPr>
        <w:t>З</w:t>
      </w:r>
      <w:r w:rsidR="0046315E" w:rsidRPr="003F2174">
        <w:rPr>
          <w:rFonts w:ascii="Times New Roman" w:hAnsi="Times New Roman" w:cs="Times New Roman"/>
          <w:i/>
          <w:sz w:val="24"/>
          <w:szCs w:val="24"/>
          <w:u w:val="single"/>
        </w:rPr>
        <w:t xml:space="preserve">аказчиков, и </w:t>
      </w:r>
      <w:r w:rsidR="0037589A" w:rsidRPr="003F2174">
        <w:rPr>
          <w:rFonts w:ascii="Times New Roman" w:hAnsi="Times New Roman" w:cs="Times New Roman"/>
          <w:i/>
          <w:sz w:val="24"/>
          <w:szCs w:val="24"/>
          <w:u w:val="single"/>
        </w:rPr>
        <w:t>Единой комиссии</w:t>
      </w:r>
      <w:r w:rsidR="0046315E" w:rsidRPr="003F2174">
        <w:rPr>
          <w:rFonts w:ascii="Times New Roman" w:hAnsi="Times New Roman" w:cs="Times New Roman"/>
          <w:i/>
          <w:sz w:val="24"/>
          <w:szCs w:val="24"/>
          <w:u w:val="single"/>
        </w:rPr>
        <w:t xml:space="preserve"> по осуществлению закупок товаров, работ, услуг для обеспечения муниципальных нужд города Когалыма в контрольных и судебных органах и о результатах такого обжалования (оспаривания).</w:t>
      </w:r>
    </w:p>
    <w:p w14:paraId="582BE776" w14:textId="26BAD6B9" w:rsidR="00FF04DD" w:rsidRPr="003F2174" w:rsidRDefault="007A4CE3" w:rsidP="00950EC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F2174">
        <w:rPr>
          <w:rFonts w:ascii="Times New Roman" w:hAnsi="Times New Roman" w:cs="Times New Roman"/>
          <w:sz w:val="24"/>
          <w:szCs w:val="24"/>
        </w:rPr>
        <w:t xml:space="preserve">За </w:t>
      </w:r>
      <w:r w:rsidR="005F7053" w:rsidRPr="003F2174">
        <w:rPr>
          <w:rFonts w:ascii="Times New Roman" w:hAnsi="Times New Roman" w:cs="Times New Roman"/>
          <w:sz w:val="24"/>
          <w:szCs w:val="24"/>
        </w:rPr>
        <w:t>отчетный период</w:t>
      </w:r>
      <w:r w:rsidR="008B26ED" w:rsidRPr="003F2174">
        <w:rPr>
          <w:rFonts w:ascii="Times New Roman" w:hAnsi="Times New Roman" w:cs="Times New Roman"/>
          <w:sz w:val="24"/>
          <w:szCs w:val="24"/>
        </w:rPr>
        <w:t xml:space="preserve"> </w:t>
      </w:r>
      <w:r w:rsidRPr="003F2174">
        <w:rPr>
          <w:rFonts w:ascii="Times New Roman" w:hAnsi="Times New Roman" w:cs="Times New Roman"/>
          <w:sz w:val="24"/>
          <w:szCs w:val="24"/>
        </w:rPr>
        <w:t>был</w:t>
      </w:r>
      <w:r w:rsidR="005A3797" w:rsidRPr="003F2174">
        <w:rPr>
          <w:rFonts w:ascii="Times New Roman" w:hAnsi="Times New Roman" w:cs="Times New Roman"/>
          <w:sz w:val="24"/>
          <w:szCs w:val="24"/>
        </w:rPr>
        <w:t>о</w:t>
      </w:r>
      <w:r w:rsidRPr="003F2174">
        <w:rPr>
          <w:rFonts w:ascii="Times New Roman" w:hAnsi="Times New Roman" w:cs="Times New Roman"/>
          <w:sz w:val="24"/>
          <w:szCs w:val="24"/>
        </w:rPr>
        <w:t xml:space="preserve"> установлен</w:t>
      </w:r>
      <w:r w:rsidR="005A3797" w:rsidRPr="003F2174">
        <w:rPr>
          <w:rFonts w:ascii="Times New Roman" w:hAnsi="Times New Roman" w:cs="Times New Roman"/>
          <w:sz w:val="24"/>
          <w:szCs w:val="24"/>
        </w:rPr>
        <w:t>о</w:t>
      </w:r>
      <w:r w:rsidRPr="003F2174">
        <w:rPr>
          <w:rFonts w:ascii="Times New Roman" w:hAnsi="Times New Roman" w:cs="Times New Roman"/>
          <w:sz w:val="24"/>
          <w:szCs w:val="24"/>
        </w:rPr>
        <w:t xml:space="preserve"> </w:t>
      </w:r>
      <w:r w:rsidR="003F2174" w:rsidRPr="003F2174">
        <w:rPr>
          <w:rFonts w:ascii="Times New Roman" w:hAnsi="Times New Roman" w:cs="Times New Roman"/>
          <w:sz w:val="24"/>
          <w:szCs w:val="24"/>
        </w:rPr>
        <w:t>7</w:t>
      </w:r>
      <w:r w:rsidR="005A3797" w:rsidRPr="003F2174">
        <w:rPr>
          <w:rFonts w:ascii="Times New Roman" w:hAnsi="Times New Roman" w:cs="Times New Roman"/>
          <w:sz w:val="24"/>
          <w:szCs w:val="24"/>
        </w:rPr>
        <w:t xml:space="preserve"> </w:t>
      </w:r>
      <w:r w:rsidR="00035EAE" w:rsidRPr="003F2174">
        <w:rPr>
          <w:rFonts w:ascii="Times New Roman" w:hAnsi="Times New Roman" w:cs="Times New Roman"/>
          <w:sz w:val="24"/>
          <w:szCs w:val="24"/>
        </w:rPr>
        <w:t>факт</w:t>
      </w:r>
      <w:r w:rsidR="003F2174" w:rsidRPr="003F2174">
        <w:rPr>
          <w:rFonts w:ascii="Times New Roman" w:hAnsi="Times New Roman" w:cs="Times New Roman"/>
          <w:sz w:val="24"/>
          <w:szCs w:val="24"/>
        </w:rPr>
        <w:t>ов</w:t>
      </w:r>
      <w:r w:rsidRPr="003F2174">
        <w:rPr>
          <w:rFonts w:ascii="Times New Roman" w:hAnsi="Times New Roman" w:cs="Times New Roman"/>
          <w:sz w:val="24"/>
          <w:szCs w:val="24"/>
        </w:rPr>
        <w:t xml:space="preserve"> обжалования участник</w:t>
      </w:r>
      <w:r w:rsidR="00B01A9A" w:rsidRPr="003F2174">
        <w:rPr>
          <w:rFonts w:ascii="Times New Roman" w:hAnsi="Times New Roman" w:cs="Times New Roman"/>
          <w:sz w:val="24"/>
          <w:szCs w:val="24"/>
        </w:rPr>
        <w:t>ами</w:t>
      </w:r>
      <w:r w:rsidRPr="003F2174">
        <w:rPr>
          <w:rFonts w:ascii="Times New Roman" w:hAnsi="Times New Roman" w:cs="Times New Roman"/>
          <w:sz w:val="24"/>
          <w:szCs w:val="24"/>
        </w:rPr>
        <w:t xml:space="preserve"> закуп</w:t>
      </w:r>
      <w:r w:rsidR="00B01A9A" w:rsidRPr="003F2174">
        <w:rPr>
          <w:rFonts w:ascii="Times New Roman" w:hAnsi="Times New Roman" w:cs="Times New Roman"/>
          <w:sz w:val="24"/>
          <w:szCs w:val="24"/>
        </w:rPr>
        <w:t>ок</w:t>
      </w:r>
      <w:r w:rsidRPr="003F2174">
        <w:rPr>
          <w:rFonts w:ascii="Times New Roman" w:hAnsi="Times New Roman" w:cs="Times New Roman"/>
          <w:sz w:val="24"/>
          <w:szCs w:val="24"/>
        </w:rPr>
        <w:t xml:space="preserve"> действий </w:t>
      </w:r>
      <w:r w:rsidR="003F2174" w:rsidRPr="003F2174">
        <w:rPr>
          <w:rFonts w:ascii="Times New Roman" w:hAnsi="Times New Roman" w:cs="Times New Roman"/>
          <w:sz w:val="24"/>
          <w:szCs w:val="24"/>
        </w:rPr>
        <w:t>Заказчиков</w:t>
      </w:r>
      <w:r w:rsidR="00B27251" w:rsidRPr="003F2174">
        <w:rPr>
          <w:rFonts w:ascii="Times New Roman" w:hAnsi="Times New Roman" w:cs="Times New Roman"/>
          <w:sz w:val="24"/>
          <w:szCs w:val="24"/>
        </w:rPr>
        <w:t>, Уполномоченного органа</w:t>
      </w:r>
      <w:r w:rsidR="005F7053" w:rsidRPr="003F2174">
        <w:rPr>
          <w:rFonts w:ascii="Times New Roman" w:hAnsi="Times New Roman" w:cs="Times New Roman"/>
          <w:sz w:val="24"/>
          <w:szCs w:val="24"/>
        </w:rPr>
        <w:t xml:space="preserve"> </w:t>
      </w:r>
      <w:r w:rsidR="00FF04DD" w:rsidRPr="003F2174">
        <w:rPr>
          <w:rFonts w:ascii="Times New Roman" w:hAnsi="Times New Roman" w:cs="Times New Roman"/>
          <w:sz w:val="24"/>
          <w:szCs w:val="24"/>
        </w:rPr>
        <w:t xml:space="preserve">(2 </w:t>
      </w:r>
      <w:r w:rsidR="001C4A90" w:rsidRPr="003F2174">
        <w:rPr>
          <w:rFonts w:ascii="Times New Roman" w:hAnsi="Times New Roman" w:cs="Times New Roman"/>
          <w:sz w:val="24"/>
          <w:szCs w:val="24"/>
        </w:rPr>
        <w:t>жалобы признаны обоснованными</w:t>
      </w:r>
      <w:r w:rsidR="00FF04DD" w:rsidRPr="003F2174">
        <w:rPr>
          <w:rFonts w:ascii="Times New Roman" w:hAnsi="Times New Roman" w:cs="Times New Roman"/>
          <w:sz w:val="24"/>
          <w:szCs w:val="24"/>
        </w:rPr>
        <w:t xml:space="preserve">, </w:t>
      </w:r>
      <w:r w:rsidR="003F2174" w:rsidRPr="003F2174">
        <w:rPr>
          <w:rFonts w:ascii="Times New Roman" w:hAnsi="Times New Roman" w:cs="Times New Roman"/>
          <w:sz w:val="24"/>
          <w:szCs w:val="24"/>
        </w:rPr>
        <w:t>4</w:t>
      </w:r>
      <w:r w:rsidR="00FF04DD" w:rsidRPr="003F2174">
        <w:rPr>
          <w:rFonts w:ascii="Times New Roman" w:hAnsi="Times New Roman" w:cs="Times New Roman"/>
          <w:sz w:val="24"/>
          <w:szCs w:val="24"/>
        </w:rPr>
        <w:t xml:space="preserve"> жалоб</w:t>
      </w:r>
      <w:r w:rsidR="003F2174" w:rsidRPr="003F2174">
        <w:rPr>
          <w:rFonts w:ascii="Times New Roman" w:hAnsi="Times New Roman" w:cs="Times New Roman"/>
          <w:sz w:val="24"/>
          <w:szCs w:val="24"/>
        </w:rPr>
        <w:t>ы</w:t>
      </w:r>
      <w:r w:rsidR="00FF04DD" w:rsidRPr="003F2174">
        <w:rPr>
          <w:rFonts w:ascii="Times New Roman" w:hAnsi="Times New Roman" w:cs="Times New Roman"/>
          <w:sz w:val="24"/>
          <w:szCs w:val="24"/>
        </w:rPr>
        <w:t xml:space="preserve"> признан</w:t>
      </w:r>
      <w:r w:rsidR="003F2174">
        <w:rPr>
          <w:rFonts w:ascii="Times New Roman" w:hAnsi="Times New Roman" w:cs="Times New Roman"/>
          <w:sz w:val="24"/>
          <w:szCs w:val="24"/>
        </w:rPr>
        <w:t>ы</w:t>
      </w:r>
      <w:r w:rsidR="00FF04DD" w:rsidRPr="003F2174">
        <w:rPr>
          <w:rFonts w:ascii="Times New Roman" w:hAnsi="Times New Roman" w:cs="Times New Roman"/>
          <w:sz w:val="24"/>
          <w:szCs w:val="24"/>
        </w:rPr>
        <w:t xml:space="preserve"> необоснованн</w:t>
      </w:r>
      <w:r w:rsidR="003F2174" w:rsidRPr="003F2174">
        <w:rPr>
          <w:rFonts w:ascii="Times New Roman" w:hAnsi="Times New Roman" w:cs="Times New Roman"/>
          <w:sz w:val="24"/>
          <w:szCs w:val="24"/>
        </w:rPr>
        <w:t>ыми, 1 жалоба признана частично обоснованной</w:t>
      </w:r>
      <w:r w:rsidR="001C4A90" w:rsidRPr="003F2174">
        <w:rPr>
          <w:rFonts w:ascii="Times New Roman" w:hAnsi="Times New Roman" w:cs="Times New Roman"/>
          <w:sz w:val="24"/>
          <w:szCs w:val="24"/>
        </w:rPr>
        <w:t>)</w:t>
      </w:r>
      <w:r w:rsidR="00FF04DD" w:rsidRPr="003F2174">
        <w:rPr>
          <w:rFonts w:ascii="Times New Roman" w:hAnsi="Times New Roman" w:cs="Times New Roman"/>
          <w:sz w:val="24"/>
          <w:szCs w:val="24"/>
        </w:rPr>
        <w:t>.</w:t>
      </w:r>
    </w:p>
    <w:p w14:paraId="3EC0F49F" w14:textId="77777777" w:rsidR="00A41B38" w:rsidRPr="003F2174" w:rsidRDefault="00A41B38" w:rsidP="004A11A0">
      <w:pPr>
        <w:pStyle w:val="ab"/>
        <w:ind w:firstLine="709"/>
        <w:jc w:val="both"/>
        <w:rPr>
          <w:rFonts w:ascii="Times New Roman" w:eastAsia="Times New Roman" w:hAnsi="Times New Roman" w:cs="Times New Roman"/>
          <w:sz w:val="24"/>
          <w:szCs w:val="24"/>
          <w:lang w:eastAsia="ru-RU"/>
        </w:rPr>
      </w:pPr>
    </w:p>
    <w:p w14:paraId="673FB737" w14:textId="1FFD454D" w:rsidR="00995AEC" w:rsidRPr="005E47CB" w:rsidRDefault="00F40EE5" w:rsidP="00995A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E47CB">
        <w:rPr>
          <w:rFonts w:ascii="Times New Roman" w:hAnsi="Times New Roman" w:cs="Times New Roman"/>
          <w:sz w:val="24"/>
          <w:szCs w:val="24"/>
          <w:lang w:eastAsia="ru-RU"/>
        </w:rPr>
        <w:t>1</w:t>
      </w:r>
      <w:r w:rsidR="00A41B38" w:rsidRPr="005E47CB">
        <w:rPr>
          <w:rFonts w:ascii="Times New Roman" w:hAnsi="Times New Roman" w:cs="Times New Roman"/>
          <w:sz w:val="24"/>
          <w:szCs w:val="24"/>
          <w:lang w:eastAsia="ru-RU"/>
        </w:rPr>
        <w:t>)</w:t>
      </w:r>
      <w:r w:rsidR="00995AEC" w:rsidRPr="005E47CB">
        <w:rPr>
          <w:rFonts w:ascii="Times New Roman" w:hAnsi="Times New Roman" w:cs="Times New Roman"/>
          <w:sz w:val="24"/>
          <w:szCs w:val="24"/>
          <w:lang w:eastAsia="ru-RU"/>
        </w:rPr>
        <w:t xml:space="preserve"> Жалоба </w:t>
      </w:r>
      <w:r w:rsidR="00995AEC" w:rsidRPr="005E47CB">
        <w:rPr>
          <w:rFonts w:ascii="Times New Roman" w:hAnsi="Times New Roman" w:cs="Times New Roman"/>
          <w:sz w:val="24"/>
          <w:szCs w:val="24"/>
        </w:rPr>
        <w:t xml:space="preserve">от </w:t>
      </w:r>
      <w:r w:rsidR="00E65B46" w:rsidRPr="005E47CB">
        <w:rPr>
          <w:rFonts w:ascii="Times New Roman" w:hAnsi="Times New Roman" w:cs="Times New Roman"/>
          <w:sz w:val="24"/>
          <w:szCs w:val="24"/>
        </w:rPr>
        <w:t>09.02</w:t>
      </w:r>
      <w:r w:rsidR="00995AEC" w:rsidRPr="005E47CB">
        <w:rPr>
          <w:rFonts w:ascii="Times New Roman" w:hAnsi="Times New Roman" w:cs="Times New Roman"/>
          <w:sz w:val="24"/>
          <w:szCs w:val="24"/>
        </w:rPr>
        <w:t>.202</w:t>
      </w:r>
      <w:r w:rsidR="00E65B46" w:rsidRPr="005E47CB">
        <w:rPr>
          <w:rFonts w:ascii="Times New Roman" w:hAnsi="Times New Roman" w:cs="Times New Roman"/>
          <w:sz w:val="24"/>
          <w:szCs w:val="24"/>
        </w:rPr>
        <w:t>1</w:t>
      </w:r>
      <w:r w:rsidR="00995AEC" w:rsidRPr="005E47CB">
        <w:rPr>
          <w:rFonts w:ascii="Times New Roman" w:hAnsi="Times New Roman" w:cs="Times New Roman"/>
          <w:sz w:val="24"/>
          <w:szCs w:val="24"/>
        </w:rPr>
        <w:t xml:space="preserve"> №</w:t>
      </w:r>
      <w:r w:rsidR="00E65B46" w:rsidRPr="005E47CB">
        <w:rPr>
          <w:rFonts w:ascii="Times New Roman" w:hAnsi="Times New Roman" w:cs="Times New Roman"/>
          <w:sz w:val="24"/>
          <w:szCs w:val="24"/>
        </w:rPr>
        <w:t>239</w:t>
      </w:r>
      <w:r w:rsidR="00995AEC" w:rsidRPr="005E47CB">
        <w:rPr>
          <w:rFonts w:ascii="Times New Roman" w:hAnsi="Times New Roman" w:cs="Times New Roman"/>
          <w:sz w:val="24"/>
          <w:szCs w:val="24"/>
        </w:rPr>
        <w:t>-ж</w:t>
      </w:r>
      <w:r w:rsidR="00995AEC" w:rsidRPr="005E47CB">
        <w:rPr>
          <w:rFonts w:ascii="Times New Roman" w:hAnsi="Times New Roman" w:cs="Times New Roman"/>
          <w:sz w:val="24"/>
          <w:szCs w:val="24"/>
          <w:lang w:eastAsia="ru-RU"/>
        </w:rPr>
        <w:t xml:space="preserve"> поступила от </w:t>
      </w:r>
      <w:r w:rsidR="00995AEC" w:rsidRPr="005E47CB">
        <w:rPr>
          <w:rFonts w:ascii="Times New Roman" w:hAnsi="Times New Roman" w:cs="Times New Roman"/>
          <w:sz w:val="24"/>
          <w:szCs w:val="24"/>
        </w:rPr>
        <w:t>ООО «</w:t>
      </w:r>
      <w:r w:rsidR="00E65B46" w:rsidRPr="005E47CB">
        <w:rPr>
          <w:rFonts w:ascii="Times New Roman" w:hAnsi="Times New Roman" w:cs="Times New Roman"/>
          <w:sz w:val="24"/>
          <w:szCs w:val="24"/>
        </w:rPr>
        <w:t>Фокус</w:t>
      </w:r>
      <w:r w:rsidR="00995AEC" w:rsidRPr="005E47CB">
        <w:rPr>
          <w:rFonts w:ascii="Times New Roman" w:hAnsi="Times New Roman" w:cs="Times New Roman"/>
          <w:sz w:val="24"/>
          <w:szCs w:val="24"/>
        </w:rPr>
        <w:t>»</w:t>
      </w:r>
      <w:r w:rsidR="00995AEC" w:rsidRPr="005E47CB">
        <w:rPr>
          <w:rFonts w:ascii="Times New Roman" w:eastAsia="Calibri" w:hAnsi="Times New Roman" w:cs="Times New Roman"/>
          <w:sz w:val="24"/>
          <w:szCs w:val="24"/>
        </w:rPr>
        <w:t xml:space="preserve"> на действия Заказчика </w:t>
      </w:r>
      <w:r w:rsidR="00D252A1" w:rsidRPr="005E47CB">
        <w:rPr>
          <w:rFonts w:ascii="Times New Roman" w:eastAsia="Calibri" w:hAnsi="Times New Roman" w:cs="Times New Roman"/>
          <w:sz w:val="24"/>
          <w:szCs w:val="24"/>
        </w:rPr>
        <w:t xml:space="preserve">- </w:t>
      </w:r>
      <w:r w:rsidR="00E65B46" w:rsidRPr="005E47CB">
        <w:rPr>
          <w:rFonts w:ascii="Times New Roman" w:hAnsi="Times New Roman" w:cs="Times New Roman"/>
          <w:sz w:val="24"/>
          <w:szCs w:val="24"/>
        </w:rPr>
        <w:t>М</w:t>
      </w:r>
      <w:r w:rsidR="00995AEC" w:rsidRPr="005E47CB">
        <w:rPr>
          <w:rFonts w:ascii="Times New Roman" w:hAnsi="Times New Roman" w:cs="Times New Roman"/>
          <w:sz w:val="24"/>
          <w:szCs w:val="24"/>
        </w:rPr>
        <w:t xml:space="preserve">У </w:t>
      </w:r>
      <w:r w:rsidR="00E65B46" w:rsidRPr="005E47CB">
        <w:rPr>
          <w:rFonts w:ascii="Times New Roman" w:hAnsi="Times New Roman" w:cs="Times New Roman"/>
          <w:sz w:val="24"/>
          <w:szCs w:val="24"/>
        </w:rPr>
        <w:t>«УКС г. Когалыма»</w:t>
      </w:r>
      <w:r w:rsidR="00BD175E" w:rsidRPr="005E47CB">
        <w:rPr>
          <w:rFonts w:ascii="Times New Roman" w:hAnsi="Times New Roman" w:cs="Times New Roman"/>
          <w:sz w:val="24"/>
          <w:szCs w:val="24"/>
        </w:rPr>
        <w:t xml:space="preserve">, Уполномоченного органа – </w:t>
      </w:r>
      <w:r w:rsidR="00BD175E" w:rsidRPr="005E47CB">
        <w:rPr>
          <w:rFonts w:ascii="Times New Roman" w:eastAsia="Calibri" w:hAnsi="Times New Roman" w:cs="Times New Roman"/>
          <w:sz w:val="24"/>
          <w:szCs w:val="24"/>
        </w:rPr>
        <w:t>МКУ «Администрация города Когалыма»</w:t>
      </w:r>
      <w:r w:rsidR="00D252A1" w:rsidRPr="005E47CB">
        <w:rPr>
          <w:rFonts w:ascii="Times New Roman" w:hAnsi="Times New Roman" w:cs="Times New Roman"/>
          <w:sz w:val="24"/>
          <w:szCs w:val="24"/>
        </w:rPr>
        <w:t xml:space="preserve"> </w:t>
      </w:r>
      <w:r w:rsidR="00995AEC" w:rsidRPr="005E47CB">
        <w:rPr>
          <w:rFonts w:ascii="Times New Roman" w:eastAsia="Calibri" w:hAnsi="Times New Roman" w:cs="Times New Roman"/>
          <w:sz w:val="24"/>
          <w:szCs w:val="24"/>
        </w:rPr>
        <w:t xml:space="preserve">при проведении </w:t>
      </w:r>
      <w:r w:rsidR="00995AEC" w:rsidRPr="005E47CB">
        <w:rPr>
          <w:rFonts w:ascii="Times New Roman" w:eastAsia="Calibri" w:hAnsi="Times New Roman" w:cs="Times New Roman"/>
          <w:sz w:val="24"/>
          <w:szCs w:val="24"/>
          <w:lang w:eastAsia="ru-RU"/>
        </w:rPr>
        <w:t xml:space="preserve">электронного аукциона, предметом которого является </w:t>
      </w:r>
      <w:r w:rsidR="005A639F" w:rsidRPr="005E47CB">
        <w:rPr>
          <w:rFonts w:ascii="Times New Roman" w:hAnsi="Times New Roman" w:cs="Times New Roman"/>
          <w:sz w:val="24"/>
          <w:szCs w:val="24"/>
        </w:rPr>
        <w:t xml:space="preserve">выполнение работ по </w:t>
      </w:r>
      <w:r w:rsidR="00E65B46" w:rsidRPr="005E47CB">
        <w:rPr>
          <w:rFonts w:ascii="Times New Roman" w:hAnsi="Times New Roman" w:cs="Times New Roman"/>
          <w:sz w:val="24"/>
          <w:szCs w:val="24"/>
        </w:rPr>
        <w:t xml:space="preserve">строительству сетей наружного освещения по улице Ноябрьская </w:t>
      </w:r>
      <w:r w:rsidR="005A639F" w:rsidRPr="005E47CB">
        <w:rPr>
          <w:rFonts w:ascii="Times New Roman" w:hAnsi="Times New Roman" w:cs="Times New Roman"/>
          <w:sz w:val="24"/>
          <w:szCs w:val="24"/>
        </w:rPr>
        <w:t xml:space="preserve">в городе Когалыме </w:t>
      </w:r>
      <w:r w:rsidR="00995AEC" w:rsidRPr="005E47CB">
        <w:rPr>
          <w:rFonts w:ascii="Times New Roman" w:eastAsia="Calibri" w:hAnsi="Times New Roman" w:cs="Times New Roman"/>
          <w:sz w:val="24"/>
          <w:szCs w:val="24"/>
          <w:lang w:eastAsia="ru-RU"/>
        </w:rPr>
        <w:t>(извещение №018730001372</w:t>
      </w:r>
      <w:r w:rsidR="00E65B46" w:rsidRPr="005E47CB">
        <w:rPr>
          <w:rFonts w:ascii="Times New Roman" w:eastAsia="Calibri" w:hAnsi="Times New Roman" w:cs="Times New Roman"/>
          <w:sz w:val="24"/>
          <w:szCs w:val="24"/>
          <w:lang w:eastAsia="ru-RU"/>
        </w:rPr>
        <w:t>1</w:t>
      </w:r>
      <w:r w:rsidR="00995AEC" w:rsidRPr="005E47CB">
        <w:rPr>
          <w:rFonts w:ascii="Times New Roman" w:eastAsia="Calibri" w:hAnsi="Times New Roman" w:cs="Times New Roman"/>
          <w:sz w:val="24"/>
          <w:szCs w:val="24"/>
          <w:lang w:eastAsia="ru-RU"/>
        </w:rPr>
        <w:t>0000</w:t>
      </w:r>
      <w:r w:rsidR="00E65B46" w:rsidRPr="005E47CB">
        <w:rPr>
          <w:rFonts w:ascii="Times New Roman" w:eastAsia="Calibri" w:hAnsi="Times New Roman" w:cs="Times New Roman"/>
          <w:sz w:val="24"/>
          <w:szCs w:val="24"/>
          <w:lang w:eastAsia="ru-RU"/>
        </w:rPr>
        <w:t>04</w:t>
      </w:r>
      <w:r w:rsidR="00995AEC" w:rsidRPr="005E47CB">
        <w:rPr>
          <w:rFonts w:ascii="Times New Roman" w:eastAsia="Calibri" w:hAnsi="Times New Roman" w:cs="Times New Roman"/>
          <w:sz w:val="24"/>
          <w:szCs w:val="24"/>
          <w:lang w:eastAsia="ru-RU"/>
        </w:rPr>
        <w:t>).</w:t>
      </w:r>
    </w:p>
    <w:p w14:paraId="5A8FC014" w14:textId="53718801" w:rsidR="006E6912" w:rsidRPr="005E47CB" w:rsidRDefault="005A639F" w:rsidP="00995AEC">
      <w:pPr>
        <w:pStyle w:val="ab"/>
        <w:ind w:firstLine="709"/>
        <w:jc w:val="both"/>
        <w:rPr>
          <w:rFonts w:ascii="Times New Roman" w:eastAsia="Calibri" w:hAnsi="Times New Roman" w:cs="Times New Roman"/>
          <w:sz w:val="24"/>
          <w:szCs w:val="24"/>
          <w:lang w:eastAsia="ru-RU"/>
        </w:rPr>
      </w:pPr>
      <w:r w:rsidRPr="005E47CB">
        <w:rPr>
          <w:rFonts w:ascii="Times New Roman" w:eastAsia="Calibri" w:hAnsi="Times New Roman" w:cs="Times New Roman"/>
          <w:sz w:val="24"/>
          <w:szCs w:val="24"/>
          <w:lang w:eastAsia="ru-RU"/>
        </w:rPr>
        <w:t xml:space="preserve">По мнению Заявителя, </w:t>
      </w:r>
      <w:r w:rsidR="006E6912" w:rsidRPr="005E47CB">
        <w:rPr>
          <w:rFonts w:ascii="Times New Roman" w:eastAsia="Calibri" w:hAnsi="Times New Roman" w:cs="Times New Roman"/>
          <w:sz w:val="24"/>
          <w:szCs w:val="24"/>
          <w:lang w:eastAsia="ru-RU"/>
        </w:rPr>
        <w:t xml:space="preserve">Заказчиком нарушаются положения ч. 2 ст. 31 </w:t>
      </w:r>
      <w:r w:rsidR="00B27251" w:rsidRPr="005E47CB">
        <w:rPr>
          <w:rFonts w:ascii="Times New Roman" w:eastAsia="Calibri" w:hAnsi="Times New Roman" w:cs="Times New Roman"/>
          <w:sz w:val="24"/>
          <w:szCs w:val="24"/>
          <w:lang w:eastAsia="ru-RU"/>
        </w:rPr>
        <w:t>Закона №44-ФЗ</w:t>
      </w:r>
      <w:r w:rsidR="006E6912" w:rsidRPr="005E47CB">
        <w:rPr>
          <w:rFonts w:ascii="Times New Roman" w:eastAsia="Calibri" w:hAnsi="Times New Roman" w:cs="Times New Roman"/>
          <w:sz w:val="24"/>
          <w:szCs w:val="24"/>
          <w:lang w:eastAsia="ru-RU"/>
        </w:rPr>
        <w:t xml:space="preserve"> в части неустановления обязательных дополнительных требований, предусмотренных постановлением Правительства </w:t>
      </w:r>
      <w:r w:rsidR="006E63FA">
        <w:rPr>
          <w:rFonts w:ascii="Times New Roman" w:eastAsia="Calibri" w:hAnsi="Times New Roman" w:cs="Times New Roman"/>
          <w:sz w:val="24"/>
          <w:szCs w:val="24"/>
          <w:lang w:eastAsia="ru-RU"/>
        </w:rPr>
        <w:t>Российской Федерации</w:t>
      </w:r>
      <w:r w:rsidR="006E6912" w:rsidRPr="005E47CB">
        <w:rPr>
          <w:rFonts w:ascii="Times New Roman" w:eastAsia="Calibri" w:hAnsi="Times New Roman" w:cs="Times New Roman"/>
          <w:sz w:val="24"/>
          <w:szCs w:val="24"/>
          <w:lang w:eastAsia="ru-RU"/>
        </w:rPr>
        <w:t xml:space="preserve"> от 04.02.2015 №99 «Об установлении дополнительных требований к участникам закупки отдельных видов товаров, работ, услуг, случаев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документов, подтверждающих соответствие участников закупки указанным дополнительным требованиям».</w:t>
      </w:r>
    </w:p>
    <w:p w14:paraId="3C607A69" w14:textId="282F18AE" w:rsidR="00995AEC" w:rsidRPr="005E47CB" w:rsidRDefault="00995AEC" w:rsidP="00995AEC">
      <w:pPr>
        <w:pStyle w:val="ab"/>
        <w:ind w:firstLine="709"/>
        <w:jc w:val="both"/>
        <w:rPr>
          <w:rFonts w:ascii="Times New Roman" w:hAnsi="Times New Roman" w:cs="Times New Roman"/>
          <w:sz w:val="24"/>
          <w:szCs w:val="24"/>
        </w:rPr>
      </w:pPr>
      <w:r w:rsidRPr="005E47CB">
        <w:rPr>
          <w:rFonts w:ascii="Times New Roman" w:hAnsi="Times New Roman" w:cs="Times New Roman"/>
          <w:sz w:val="24"/>
          <w:szCs w:val="24"/>
        </w:rPr>
        <w:t xml:space="preserve">В соответствии с решением </w:t>
      </w:r>
      <w:r w:rsidR="006E63FA">
        <w:rPr>
          <w:rFonts w:ascii="Times New Roman" w:hAnsi="Times New Roman" w:cs="Times New Roman"/>
          <w:sz w:val="24"/>
          <w:szCs w:val="24"/>
        </w:rPr>
        <w:t xml:space="preserve">Управления Федеральной антимонопольной службы по Ханты-Мансийскому автономному округу – Югре (далее - </w:t>
      </w:r>
      <w:r w:rsidRPr="005E47CB">
        <w:rPr>
          <w:rFonts w:ascii="Times New Roman" w:hAnsi="Times New Roman" w:cs="Times New Roman"/>
          <w:sz w:val="24"/>
          <w:szCs w:val="24"/>
        </w:rPr>
        <w:t>УФАС ХМАО-Югры</w:t>
      </w:r>
      <w:r w:rsidR="006E63FA">
        <w:rPr>
          <w:rFonts w:ascii="Times New Roman" w:hAnsi="Times New Roman" w:cs="Times New Roman"/>
          <w:sz w:val="24"/>
          <w:szCs w:val="24"/>
        </w:rPr>
        <w:t>)</w:t>
      </w:r>
      <w:r w:rsidRPr="005E47CB">
        <w:rPr>
          <w:rFonts w:ascii="Times New Roman" w:hAnsi="Times New Roman" w:cs="Times New Roman"/>
          <w:sz w:val="24"/>
          <w:szCs w:val="24"/>
        </w:rPr>
        <w:t xml:space="preserve"> от </w:t>
      </w:r>
      <w:r w:rsidR="00A5375F">
        <w:rPr>
          <w:rFonts w:ascii="Times New Roman" w:hAnsi="Times New Roman" w:cs="Times New Roman"/>
          <w:sz w:val="24"/>
          <w:szCs w:val="24"/>
        </w:rPr>
        <w:t>16</w:t>
      </w:r>
      <w:r w:rsidRPr="005E47CB">
        <w:rPr>
          <w:rFonts w:ascii="Times New Roman" w:hAnsi="Times New Roman" w:cs="Times New Roman"/>
          <w:sz w:val="24"/>
          <w:szCs w:val="24"/>
        </w:rPr>
        <w:t>.02.202</w:t>
      </w:r>
      <w:r w:rsidR="00BD175E" w:rsidRPr="005E47CB">
        <w:rPr>
          <w:rFonts w:ascii="Times New Roman" w:hAnsi="Times New Roman" w:cs="Times New Roman"/>
          <w:sz w:val="24"/>
          <w:szCs w:val="24"/>
        </w:rPr>
        <w:t>1</w:t>
      </w:r>
      <w:r w:rsidRPr="005E47CB">
        <w:rPr>
          <w:rFonts w:ascii="Times New Roman" w:hAnsi="Times New Roman" w:cs="Times New Roman"/>
          <w:sz w:val="24"/>
          <w:szCs w:val="24"/>
        </w:rPr>
        <w:t xml:space="preserve"> №086/06/</w:t>
      </w:r>
      <w:r w:rsidR="00D252A1" w:rsidRPr="005E47CB">
        <w:rPr>
          <w:rFonts w:ascii="Times New Roman" w:hAnsi="Times New Roman" w:cs="Times New Roman"/>
          <w:sz w:val="24"/>
          <w:szCs w:val="24"/>
        </w:rPr>
        <w:t>3</w:t>
      </w:r>
      <w:r w:rsidR="00BD175E" w:rsidRPr="005E47CB">
        <w:rPr>
          <w:rFonts w:ascii="Times New Roman" w:hAnsi="Times New Roman" w:cs="Times New Roman"/>
          <w:sz w:val="24"/>
          <w:szCs w:val="24"/>
        </w:rPr>
        <w:t>1</w:t>
      </w:r>
      <w:r w:rsidR="00D252A1" w:rsidRPr="005E47CB">
        <w:rPr>
          <w:rFonts w:ascii="Times New Roman" w:hAnsi="Times New Roman" w:cs="Times New Roman"/>
          <w:sz w:val="24"/>
          <w:szCs w:val="24"/>
        </w:rPr>
        <w:t>-</w:t>
      </w:r>
      <w:r w:rsidR="00BD175E" w:rsidRPr="005E47CB">
        <w:rPr>
          <w:rFonts w:ascii="Times New Roman" w:hAnsi="Times New Roman" w:cs="Times New Roman"/>
          <w:sz w:val="24"/>
          <w:szCs w:val="24"/>
        </w:rPr>
        <w:t>255/2021</w:t>
      </w:r>
      <w:r w:rsidRPr="005E47CB">
        <w:rPr>
          <w:rFonts w:ascii="Times New Roman" w:eastAsia="Calibri" w:hAnsi="Times New Roman" w:cs="Times New Roman"/>
          <w:sz w:val="24"/>
          <w:szCs w:val="24"/>
        </w:rPr>
        <w:t xml:space="preserve"> жалоба </w:t>
      </w:r>
      <w:r w:rsidRPr="005E47CB">
        <w:rPr>
          <w:rFonts w:ascii="Times New Roman" w:hAnsi="Times New Roman" w:cs="Times New Roman"/>
          <w:sz w:val="24"/>
          <w:szCs w:val="24"/>
        </w:rPr>
        <w:t>ООО «</w:t>
      </w:r>
      <w:r w:rsidR="00BD175E" w:rsidRPr="005E47CB">
        <w:rPr>
          <w:rFonts w:ascii="Times New Roman" w:hAnsi="Times New Roman" w:cs="Times New Roman"/>
          <w:sz w:val="24"/>
          <w:szCs w:val="24"/>
        </w:rPr>
        <w:t>Фокус</w:t>
      </w:r>
      <w:r w:rsidRPr="005E47CB">
        <w:rPr>
          <w:rFonts w:ascii="Times New Roman" w:hAnsi="Times New Roman" w:cs="Times New Roman"/>
          <w:sz w:val="24"/>
          <w:szCs w:val="24"/>
        </w:rPr>
        <w:t xml:space="preserve">» </w:t>
      </w:r>
      <w:r w:rsidR="00BD175E" w:rsidRPr="005E47CB">
        <w:rPr>
          <w:rFonts w:ascii="Times New Roman" w:hAnsi="Times New Roman" w:cs="Times New Roman"/>
          <w:sz w:val="24"/>
          <w:szCs w:val="24"/>
        </w:rPr>
        <w:t>от 09.02.2021 №239-ж</w:t>
      </w:r>
      <w:r w:rsidR="00BD175E" w:rsidRPr="005E47CB">
        <w:rPr>
          <w:rFonts w:ascii="Times New Roman" w:hAnsi="Times New Roman" w:cs="Times New Roman"/>
          <w:sz w:val="24"/>
          <w:szCs w:val="24"/>
          <w:lang w:eastAsia="ru-RU"/>
        </w:rPr>
        <w:t xml:space="preserve"> </w:t>
      </w:r>
      <w:r w:rsidRPr="005E47CB">
        <w:rPr>
          <w:rFonts w:ascii="Times New Roman" w:eastAsia="Calibri" w:hAnsi="Times New Roman" w:cs="Times New Roman"/>
          <w:sz w:val="24"/>
          <w:szCs w:val="24"/>
        </w:rPr>
        <w:t xml:space="preserve">на действия Заказчика </w:t>
      </w:r>
      <w:r w:rsidR="00A41B38" w:rsidRPr="005E47CB">
        <w:rPr>
          <w:rFonts w:ascii="Times New Roman" w:eastAsia="Calibri" w:hAnsi="Times New Roman" w:cs="Times New Roman"/>
          <w:sz w:val="24"/>
          <w:szCs w:val="24"/>
        </w:rPr>
        <w:t xml:space="preserve">- </w:t>
      </w:r>
      <w:r w:rsidR="00BD175E" w:rsidRPr="005E47CB">
        <w:rPr>
          <w:rFonts w:ascii="Times New Roman" w:hAnsi="Times New Roman" w:cs="Times New Roman"/>
          <w:sz w:val="24"/>
          <w:szCs w:val="24"/>
        </w:rPr>
        <w:t>МУ «УКС г. Когалыма»</w:t>
      </w:r>
      <w:r w:rsidR="00D252A1" w:rsidRPr="005E47CB">
        <w:rPr>
          <w:rFonts w:ascii="Times New Roman" w:hAnsi="Times New Roman" w:cs="Times New Roman"/>
          <w:sz w:val="24"/>
          <w:szCs w:val="24"/>
        </w:rPr>
        <w:t>,</w:t>
      </w:r>
      <w:r w:rsidRPr="005E47CB">
        <w:rPr>
          <w:rFonts w:ascii="Times New Roman" w:hAnsi="Times New Roman" w:cs="Times New Roman"/>
          <w:sz w:val="24"/>
          <w:szCs w:val="24"/>
        </w:rPr>
        <w:t xml:space="preserve"> </w:t>
      </w:r>
      <w:r w:rsidR="00D252A1" w:rsidRPr="005E47CB">
        <w:rPr>
          <w:rFonts w:ascii="Times New Roman" w:hAnsi="Times New Roman" w:cs="Times New Roman"/>
          <w:sz w:val="24"/>
          <w:szCs w:val="24"/>
        </w:rPr>
        <w:t xml:space="preserve">Уполномоченного органа – </w:t>
      </w:r>
      <w:r w:rsidR="00BD175E" w:rsidRPr="005E47CB">
        <w:rPr>
          <w:rFonts w:ascii="Times New Roman" w:eastAsia="Calibri" w:hAnsi="Times New Roman" w:cs="Times New Roman"/>
          <w:sz w:val="24"/>
          <w:szCs w:val="24"/>
        </w:rPr>
        <w:t>МКУ «Администрация города Когалыма»,</w:t>
      </w:r>
      <w:r w:rsidR="00D252A1" w:rsidRPr="005E47CB">
        <w:rPr>
          <w:rFonts w:ascii="Times New Roman" w:eastAsia="Calibri" w:hAnsi="Times New Roman" w:cs="Times New Roman"/>
          <w:sz w:val="24"/>
          <w:szCs w:val="24"/>
        </w:rPr>
        <w:t xml:space="preserve"> при проведении </w:t>
      </w:r>
      <w:r w:rsidR="00D252A1" w:rsidRPr="005E47CB">
        <w:rPr>
          <w:rFonts w:ascii="Times New Roman" w:eastAsia="Calibri" w:hAnsi="Times New Roman" w:cs="Times New Roman"/>
          <w:sz w:val="24"/>
          <w:szCs w:val="24"/>
          <w:lang w:eastAsia="ru-RU"/>
        </w:rPr>
        <w:t xml:space="preserve">электронного аукциона, предметом которого является </w:t>
      </w:r>
      <w:r w:rsidR="00D252A1" w:rsidRPr="005E47CB">
        <w:rPr>
          <w:rFonts w:ascii="Times New Roman" w:hAnsi="Times New Roman" w:cs="Times New Roman"/>
          <w:sz w:val="24"/>
          <w:szCs w:val="24"/>
        </w:rPr>
        <w:t xml:space="preserve">выполнение работ </w:t>
      </w:r>
      <w:r w:rsidR="00BD175E" w:rsidRPr="005E47CB">
        <w:rPr>
          <w:rFonts w:ascii="Times New Roman" w:hAnsi="Times New Roman" w:cs="Times New Roman"/>
          <w:sz w:val="24"/>
          <w:szCs w:val="24"/>
        </w:rPr>
        <w:t xml:space="preserve">по строительству сетей наружного освещения по улице Ноябрьская в городе Когалыме </w:t>
      </w:r>
      <w:r w:rsidR="00BD175E" w:rsidRPr="005E47CB">
        <w:rPr>
          <w:rFonts w:ascii="Times New Roman" w:eastAsia="Calibri" w:hAnsi="Times New Roman" w:cs="Times New Roman"/>
          <w:sz w:val="24"/>
          <w:szCs w:val="24"/>
          <w:lang w:eastAsia="ru-RU"/>
        </w:rPr>
        <w:t>(извещение №0187300013721000004)</w:t>
      </w:r>
      <w:r w:rsidR="00D252A1" w:rsidRPr="005E47CB">
        <w:rPr>
          <w:rFonts w:ascii="Times New Roman" w:eastAsia="Calibri" w:hAnsi="Times New Roman" w:cs="Times New Roman"/>
          <w:sz w:val="24"/>
          <w:szCs w:val="24"/>
          <w:lang w:eastAsia="ru-RU"/>
        </w:rPr>
        <w:t xml:space="preserve"> </w:t>
      </w:r>
      <w:r w:rsidR="00D252A1" w:rsidRPr="005E47CB">
        <w:rPr>
          <w:rFonts w:ascii="Times New Roman" w:hAnsi="Times New Roman" w:cs="Times New Roman"/>
          <w:sz w:val="24"/>
          <w:szCs w:val="24"/>
        </w:rPr>
        <w:t xml:space="preserve">признана </w:t>
      </w:r>
      <w:r w:rsidRPr="005E47CB">
        <w:rPr>
          <w:rFonts w:ascii="Times New Roman" w:hAnsi="Times New Roman" w:cs="Times New Roman"/>
          <w:sz w:val="24"/>
          <w:szCs w:val="24"/>
        </w:rPr>
        <w:t>обоснованной</w:t>
      </w:r>
      <w:r w:rsidR="00BD175E" w:rsidRPr="005E47CB">
        <w:rPr>
          <w:rFonts w:ascii="Times New Roman" w:hAnsi="Times New Roman" w:cs="Times New Roman"/>
          <w:sz w:val="24"/>
          <w:szCs w:val="24"/>
        </w:rPr>
        <w:t>.</w:t>
      </w:r>
    </w:p>
    <w:p w14:paraId="30DD79AA" w14:textId="4C4622BF" w:rsidR="00D252A1" w:rsidRPr="005E47CB" w:rsidRDefault="00BD175E" w:rsidP="00D252A1">
      <w:pPr>
        <w:pStyle w:val="ab"/>
        <w:ind w:firstLine="709"/>
        <w:jc w:val="both"/>
        <w:rPr>
          <w:rFonts w:ascii="Times New Roman" w:hAnsi="Times New Roman" w:cs="Times New Roman"/>
          <w:sz w:val="24"/>
          <w:szCs w:val="24"/>
        </w:rPr>
      </w:pPr>
      <w:r w:rsidRPr="005E47CB">
        <w:rPr>
          <w:rFonts w:ascii="Times New Roman" w:hAnsi="Times New Roman" w:cs="Times New Roman"/>
          <w:sz w:val="24"/>
          <w:szCs w:val="24"/>
        </w:rPr>
        <w:t xml:space="preserve">Уполномоченному органу – </w:t>
      </w:r>
      <w:r w:rsidRPr="005E47CB">
        <w:rPr>
          <w:rFonts w:ascii="Times New Roman" w:eastAsia="Calibri" w:hAnsi="Times New Roman" w:cs="Times New Roman"/>
          <w:sz w:val="24"/>
          <w:szCs w:val="24"/>
        </w:rPr>
        <w:t xml:space="preserve">МКУ «Администрация города Когалыма» </w:t>
      </w:r>
      <w:r w:rsidR="00D252A1" w:rsidRPr="005E47CB">
        <w:rPr>
          <w:rFonts w:ascii="Times New Roman" w:eastAsia="Calibri" w:hAnsi="Times New Roman" w:cs="Times New Roman"/>
          <w:sz w:val="24"/>
          <w:szCs w:val="24"/>
        </w:rPr>
        <w:t>выдано обязательное для исполнения предписание</w:t>
      </w:r>
      <w:r w:rsidR="00D252A1" w:rsidRPr="005E47CB">
        <w:rPr>
          <w:rFonts w:ascii="Times New Roman" w:hAnsi="Times New Roman" w:cs="Times New Roman"/>
          <w:sz w:val="24"/>
          <w:szCs w:val="24"/>
        </w:rPr>
        <w:t xml:space="preserve"> </w:t>
      </w:r>
      <w:r w:rsidR="00950EC0" w:rsidRPr="005E47CB">
        <w:rPr>
          <w:rFonts w:ascii="Times New Roman" w:hAnsi="Times New Roman" w:cs="Times New Roman"/>
          <w:sz w:val="24"/>
          <w:szCs w:val="24"/>
        </w:rPr>
        <w:t>об о</w:t>
      </w:r>
      <w:r w:rsidR="00D252A1" w:rsidRPr="005E47CB">
        <w:rPr>
          <w:rFonts w:ascii="Times New Roman" w:hAnsi="Times New Roman" w:cs="Times New Roman"/>
          <w:sz w:val="24"/>
          <w:szCs w:val="24"/>
        </w:rPr>
        <w:t>тмен</w:t>
      </w:r>
      <w:r w:rsidR="00950EC0" w:rsidRPr="005E47CB">
        <w:rPr>
          <w:rFonts w:ascii="Times New Roman" w:hAnsi="Times New Roman" w:cs="Times New Roman"/>
          <w:sz w:val="24"/>
          <w:szCs w:val="24"/>
        </w:rPr>
        <w:t>е</w:t>
      </w:r>
      <w:r w:rsidR="00D252A1" w:rsidRPr="005E47CB">
        <w:rPr>
          <w:rFonts w:ascii="Times New Roman" w:hAnsi="Times New Roman" w:cs="Times New Roman"/>
          <w:sz w:val="24"/>
          <w:szCs w:val="24"/>
        </w:rPr>
        <w:t xml:space="preserve"> протокол</w:t>
      </w:r>
      <w:r w:rsidR="00950EC0" w:rsidRPr="005E47CB">
        <w:rPr>
          <w:rFonts w:ascii="Times New Roman" w:hAnsi="Times New Roman" w:cs="Times New Roman"/>
          <w:sz w:val="24"/>
          <w:szCs w:val="24"/>
        </w:rPr>
        <w:t>ов</w:t>
      </w:r>
      <w:r w:rsidR="00D252A1" w:rsidRPr="005E47CB">
        <w:rPr>
          <w:rFonts w:ascii="Times New Roman" w:hAnsi="Times New Roman" w:cs="Times New Roman"/>
          <w:sz w:val="24"/>
          <w:szCs w:val="24"/>
        </w:rPr>
        <w:t>, составленны</w:t>
      </w:r>
      <w:r w:rsidR="00950EC0" w:rsidRPr="005E47CB">
        <w:rPr>
          <w:rFonts w:ascii="Times New Roman" w:hAnsi="Times New Roman" w:cs="Times New Roman"/>
          <w:sz w:val="24"/>
          <w:szCs w:val="24"/>
        </w:rPr>
        <w:t>х</w:t>
      </w:r>
      <w:r w:rsidR="00D252A1" w:rsidRPr="005E47CB">
        <w:rPr>
          <w:rFonts w:ascii="Times New Roman" w:hAnsi="Times New Roman" w:cs="Times New Roman"/>
          <w:sz w:val="24"/>
          <w:szCs w:val="24"/>
        </w:rPr>
        <w:t xml:space="preserve"> в ходе проведения электронного аукциона, предметом которого является выполнение работ по </w:t>
      </w:r>
      <w:r w:rsidRPr="005E47CB">
        <w:rPr>
          <w:rFonts w:ascii="Times New Roman" w:hAnsi="Times New Roman" w:cs="Times New Roman"/>
          <w:sz w:val="24"/>
          <w:szCs w:val="24"/>
        </w:rPr>
        <w:t>строительству сетей наружного освещения по улице Ноябрьская в городе Когалыме</w:t>
      </w:r>
      <w:r w:rsidR="00950EC0" w:rsidRPr="005E47CB">
        <w:rPr>
          <w:rFonts w:ascii="Times New Roman" w:hAnsi="Times New Roman" w:cs="Times New Roman"/>
          <w:sz w:val="24"/>
          <w:szCs w:val="24"/>
        </w:rPr>
        <w:t>.</w:t>
      </w:r>
    </w:p>
    <w:p w14:paraId="4D39670E" w14:textId="53C0E739" w:rsidR="00995AEC" w:rsidRPr="005E47CB" w:rsidRDefault="00950EC0" w:rsidP="00D252A1">
      <w:pPr>
        <w:pStyle w:val="ab"/>
        <w:ind w:firstLine="709"/>
        <w:jc w:val="both"/>
        <w:rPr>
          <w:rFonts w:ascii="Times New Roman" w:hAnsi="Times New Roman" w:cs="Times New Roman"/>
          <w:sz w:val="24"/>
          <w:szCs w:val="24"/>
        </w:rPr>
      </w:pPr>
      <w:r w:rsidRPr="005E47CB">
        <w:rPr>
          <w:rFonts w:ascii="Times New Roman" w:eastAsia="Calibri" w:hAnsi="Times New Roman" w:cs="Times New Roman"/>
          <w:sz w:val="24"/>
          <w:szCs w:val="24"/>
        </w:rPr>
        <w:t xml:space="preserve">Заказчику - </w:t>
      </w:r>
      <w:r w:rsidR="00BD175E" w:rsidRPr="005E47CB">
        <w:rPr>
          <w:rFonts w:ascii="Times New Roman" w:hAnsi="Times New Roman" w:cs="Times New Roman"/>
          <w:sz w:val="24"/>
          <w:szCs w:val="24"/>
        </w:rPr>
        <w:t xml:space="preserve">МУ «УКС г. Когалыма» </w:t>
      </w:r>
      <w:r w:rsidRPr="005E47CB">
        <w:rPr>
          <w:rFonts w:ascii="Times New Roman" w:eastAsia="Calibri" w:hAnsi="Times New Roman" w:cs="Times New Roman"/>
          <w:sz w:val="24"/>
          <w:szCs w:val="24"/>
        </w:rPr>
        <w:t>выдано обязательное для исполнения предписание</w:t>
      </w:r>
      <w:r w:rsidRPr="005E47CB">
        <w:rPr>
          <w:rFonts w:ascii="Times New Roman" w:hAnsi="Times New Roman" w:cs="Times New Roman"/>
          <w:sz w:val="24"/>
          <w:szCs w:val="24"/>
        </w:rPr>
        <w:t xml:space="preserve"> о внесении</w:t>
      </w:r>
      <w:r w:rsidR="00D252A1" w:rsidRPr="005E47CB">
        <w:rPr>
          <w:rFonts w:ascii="Times New Roman" w:hAnsi="Times New Roman" w:cs="Times New Roman"/>
          <w:sz w:val="24"/>
          <w:szCs w:val="24"/>
        </w:rPr>
        <w:t xml:space="preserve"> изменения в</w:t>
      </w:r>
      <w:r w:rsidR="00BD175E" w:rsidRPr="005E47CB">
        <w:rPr>
          <w:rFonts w:ascii="Times New Roman" w:hAnsi="Times New Roman" w:cs="Times New Roman"/>
          <w:sz w:val="24"/>
          <w:szCs w:val="24"/>
        </w:rPr>
        <w:t xml:space="preserve"> документацию и извещение</w:t>
      </w:r>
      <w:r w:rsidR="00D252A1" w:rsidRPr="005E47CB">
        <w:rPr>
          <w:rFonts w:ascii="Times New Roman" w:hAnsi="Times New Roman" w:cs="Times New Roman"/>
          <w:sz w:val="24"/>
          <w:szCs w:val="24"/>
        </w:rPr>
        <w:t xml:space="preserve">, согласно принятому </w:t>
      </w:r>
      <w:r w:rsidRPr="005E47CB">
        <w:rPr>
          <w:rFonts w:ascii="Times New Roman" w:hAnsi="Times New Roman" w:cs="Times New Roman"/>
          <w:sz w:val="24"/>
          <w:szCs w:val="24"/>
        </w:rPr>
        <w:t>р</w:t>
      </w:r>
      <w:r w:rsidR="00D252A1" w:rsidRPr="005E47CB">
        <w:rPr>
          <w:rFonts w:ascii="Times New Roman" w:hAnsi="Times New Roman" w:cs="Times New Roman"/>
          <w:sz w:val="24"/>
          <w:szCs w:val="24"/>
        </w:rPr>
        <w:t xml:space="preserve">ешению от </w:t>
      </w:r>
      <w:r w:rsidR="00BD175E" w:rsidRPr="005E47CB">
        <w:rPr>
          <w:rFonts w:ascii="Times New Roman" w:hAnsi="Times New Roman" w:cs="Times New Roman"/>
          <w:sz w:val="24"/>
          <w:szCs w:val="24"/>
        </w:rPr>
        <w:t>18.02.2021 №086/06/31-255/2021</w:t>
      </w:r>
      <w:r w:rsidR="00BD175E" w:rsidRPr="005E47CB">
        <w:rPr>
          <w:rFonts w:ascii="Times New Roman" w:eastAsia="Calibri" w:hAnsi="Times New Roman" w:cs="Times New Roman"/>
          <w:sz w:val="24"/>
          <w:szCs w:val="24"/>
        </w:rPr>
        <w:t xml:space="preserve"> </w:t>
      </w:r>
      <w:r w:rsidR="00D252A1" w:rsidRPr="005E47CB">
        <w:rPr>
          <w:rFonts w:ascii="Times New Roman" w:hAnsi="Times New Roman" w:cs="Times New Roman"/>
          <w:sz w:val="24"/>
          <w:szCs w:val="24"/>
        </w:rPr>
        <w:t xml:space="preserve">и </w:t>
      </w:r>
      <w:r w:rsidRPr="005E47CB">
        <w:rPr>
          <w:rFonts w:ascii="Times New Roman" w:hAnsi="Times New Roman" w:cs="Times New Roman"/>
          <w:sz w:val="24"/>
          <w:szCs w:val="24"/>
        </w:rPr>
        <w:t>действующему законодательству</w:t>
      </w:r>
      <w:r w:rsidR="00D252A1" w:rsidRPr="005E47CB">
        <w:rPr>
          <w:rFonts w:ascii="Times New Roman" w:hAnsi="Times New Roman" w:cs="Times New Roman"/>
          <w:sz w:val="24"/>
          <w:szCs w:val="24"/>
        </w:rPr>
        <w:t>.</w:t>
      </w:r>
    </w:p>
    <w:p w14:paraId="7E10F115" w14:textId="34D1B613" w:rsidR="00E3479D" w:rsidRPr="005E47CB" w:rsidRDefault="00E3479D" w:rsidP="00D252A1">
      <w:pPr>
        <w:pStyle w:val="ab"/>
        <w:ind w:firstLine="709"/>
        <w:jc w:val="both"/>
        <w:rPr>
          <w:rFonts w:ascii="Times New Roman" w:hAnsi="Times New Roman" w:cs="Times New Roman"/>
          <w:sz w:val="24"/>
          <w:szCs w:val="24"/>
        </w:rPr>
      </w:pPr>
    </w:p>
    <w:p w14:paraId="0A9CD04B" w14:textId="3CC84D61" w:rsidR="00BD175E" w:rsidRPr="005E47CB" w:rsidRDefault="00BD175E" w:rsidP="00BD175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E47CB">
        <w:rPr>
          <w:rFonts w:ascii="Times New Roman" w:hAnsi="Times New Roman" w:cs="Times New Roman"/>
          <w:sz w:val="24"/>
          <w:szCs w:val="24"/>
        </w:rPr>
        <w:t>2</w:t>
      </w:r>
      <w:r w:rsidR="000D1CA7" w:rsidRPr="005E47CB">
        <w:rPr>
          <w:rFonts w:ascii="Times New Roman" w:hAnsi="Times New Roman" w:cs="Times New Roman"/>
          <w:sz w:val="24"/>
          <w:szCs w:val="24"/>
        </w:rPr>
        <w:t>)</w:t>
      </w:r>
      <w:r w:rsidR="000D1CA7" w:rsidRPr="005E47CB">
        <w:rPr>
          <w:rFonts w:ascii="Times New Roman" w:hAnsi="Times New Roman" w:cs="Times New Roman"/>
          <w:sz w:val="24"/>
          <w:szCs w:val="24"/>
        </w:rPr>
        <w:tab/>
      </w:r>
      <w:r w:rsidR="000D1CA7" w:rsidRPr="005E47CB">
        <w:rPr>
          <w:rFonts w:ascii="Times New Roman" w:hAnsi="Times New Roman" w:cs="Times New Roman"/>
          <w:sz w:val="24"/>
          <w:szCs w:val="24"/>
          <w:lang w:eastAsia="ru-RU"/>
        </w:rPr>
        <w:t xml:space="preserve">Жалоба </w:t>
      </w:r>
      <w:r w:rsidR="000D1CA7" w:rsidRPr="005E47CB">
        <w:rPr>
          <w:rFonts w:ascii="Times New Roman" w:hAnsi="Times New Roman" w:cs="Times New Roman"/>
          <w:sz w:val="24"/>
          <w:szCs w:val="24"/>
        </w:rPr>
        <w:t xml:space="preserve">от </w:t>
      </w:r>
      <w:r w:rsidRPr="005E47CB">
        <w:rPr>
          <w:rFonts w:ascii="Times New Roman" w:hAnsi="Times New Roman" w:cs="Times New Roman"/>
          <w:sz w:val="24"/>
          <w:szCs w:val="24"/>
        </w:rPr>
        <w:t>09.02.2021</w:t>
      </w:r>
      <w:r w:rsidR="000D1CA7" w:rsidRPr="005E47CB">
        <w:rPr>
          <w:rFonts w:ascii="Times New Roman" w:hAnsi="Times New Roman" w:cs="Times New Roman"/>
          <w:sz w:val="24"/>
          <w:szCs w:val="24"/>
        </w:rPr>
        <w:t xml:space="preserve"> №</w:t>
      </w:r>
      <w:r w:rsidRPr="005E47CB">
        <w:rPr>
          <w:rFonts w:ascii="Times New Roman" w:hAnsi="Times New Roman" w:cs="Times New Roman"/>
          <w:sz w:val="24"/>
          <w:szCs w:val="24"/>
        </w:rPr>
        <w:t>241</w:t>
      </w:r>
      <w:r w:rsidR="000D1CA7" w:rsidRPr="005E47CB">
        <w:rPr>
          <w:rFonts w:ascii="Times New Roman" w:hAnsi="Times New Roman" w:cs="Times New Roman"/>
          <w:sz w:val="24"/>
          <w:szCs w:val="24"/>
        </w:rPr>
        <w:t>-ж</w:t>
      </w:r>
      <w:r w:rsidR="000D1CA7" w:rsidRPr="005E47CB">
        <w:rPr>
          <w:rFonts w:ascii="Times New Roman" w:hAnsi="Times New Roman" w:cs="Times New Roman"/>
          <w:sz w:val="24"/>
          <w:szCs w:val="24"/>
          <w:lang w:eastAsia="ru-RU"/>
        </w:rPr>
        <w:t xml:space="preserve"> поступила от </w:t>
      </w:r>
      <w:r w:rsidR="000D1CA7" w:rsidRPr="005E47CB">
        <w:rPr>
          <w:rFonts w:ascii="Times New Roman" w:hAnsi="Times New Roman" w:cs="Times New Roman"/>
          <w:sz w:val="24"/>
          <w:szCs w:val="24"/>
        </w:rPr>
        <w:t>ООО «</w:t>
      </w:r>
      <w:r w:rsidRPr="005E47CB">
        <w:rPr>
          <w:rFonts w:ascii="Times New Roman" w:hAnsi="Times New Roman" w:cs="Times New Roman"/>
          <w:sz w:val="24"/>
          <w:szCs w:val="24"/>
        </w:rPr>
        <w:t>Джули</w:t>
      </w:r>
      <w:r w:rsidR="000D1CA7" w:rsidRPr="005E47CB">
        <w:rPr>
          <w:rFonts w:ascii="Times New Roman" w:hAnsi="Times New Roman" w:cs="Times New Roman"/>
          <w:sz w:val="24"/>
          <w:szCs w:val="24"/>
        </w:rPr>
        <w:t>»</w:t>
      </w:r>
      <w:r w:rsidR="000D1CA7" w:rsidRPr="005E47CB">
        <w:rPr>
          <w:rFonts w:ascii="Times New Roman" w:eastAsia="Calibri" w:hAnsi="Times New Roman" w:cs="Times New Roman"/>
          <w:sz w:val="24"/>
          <w:szCs w:val="24"/>
        </w:rPr>
        <w:t xml:space="preserve"> на действия Заказчика -  </w:t>
      </w:r>
      <w:r w:rsidR="000D1CA7" w:rsidRPr="005E47CB">
        <w:rPr>
          <w:rFonts w:ascii="Times New Roman" w:hAnsi="Times New Roman" w:cs="Times New Roman"/>
          <w:sz w:val="24"/>
          <w:szCs w:val="24"/>
        </w:rPr>
        <w:t>МУ «УКС г. Когалыма»</w:t>
      </w:r>
      <w:r w:rsidRPr="005E47CB">
        <w:rPr>
          <w:rFonts w:ascii="Times New Roman" w:hAnsi="Times New Roman" w:cs="Times New Roman"/>
          <w:sz w:val="24"/>
          <w:szCs w:val="24"/>
        </w:rPr>
        <w:t xml:space="preserve">, Уполномоченного органа – </w:t>
      </w:r>
      <w:r w:rsidRPr="005E47CB">
        <w:rPr>
          <w:rFonts w:ascii="Times New Roman" w:eastAsia="Calibri" w:hAnsi="Times New Roman" w:cs="Times New Roman"/>
          <w:sz w:val="24"/>
          <w:szCs w:val="24"/>
        </w:rPr>
        <w:t>МКУ «Администрация города Когалыма»</w:t>
      </w:r>
      <w:r w:rsidR="000D1CA7" w:rsidRPr="005E47CB">
        <w:rPr>
          <w:rFonts w:ascii="Times New Roman" w:hAnsi="Times New Roman" w:cs="Times New Roman"/>
          <w:sz w:val="24"/>
          <w:szCs w:val="24"/>
        </w:rPr>
        <w:t xml:space="preserve"> </w:t>
      </w:r>
      <w:r w:rsidRPr="005E47CB">
        <w:rPr>
          <w:rFonts w:ascii="Times New Roman" w:eastAsia="Calibri" w:hAnsi="Times New Roman" w:cs="Times New Roman"/>
          <w:sz w:val="24"/>
          <w:szCs w:val="24"/>
        </w:rPr>
        <w:t xml:space="preserve">при проведении </w:t>
      </w:r>
      <w:r w:rsidRPr="005E47CB">
        <w:rPr>
          <w:rFonts w:ascii="Times New Roman" w:eastAsia="Calibri" w:hAnsi="Times New Roman" w:cs="Times New Roman"/>
          <w:sz w:val="24"/>
          <w:szCs w:val="24"/>
          <w:lang w:eastAsia="ru-RU"/>
        </w:rPr>
        <w:t xml:space="preserve">электронного аукциона, предметом которого является </w:t>
      </w:r>
      <w:r w:rsidRPr="005E47CB">
        <w:rPr>
          <w:rFonts w:ascii="Times New Roman" w:hAnsi="Times New Roman" w:cs="Times New Roman"/>
          <w:sz w:val="24"/>
          <w:szCs w:val="24"/>
        </w:rPr>
        <w:t xml:space="preserve">выполнение работ по строительству сетей наружного освещения по улице Ноябрьская в городе Когалыме </w:t>
      </w:r>
      <w:r w:rsidRPr="005E47CB">
        <w:rPr>
          <w:rFonts w:ascii="Times New Roman" w:eastAsia="Calibri" w:hAnsi="Times New Roman" w:cs="Times New Roman"/>
          <w:sz w:val="24"/>
          <w:szCs w:val="24"/>
          <w:lang w:eastAsia="ru-RU"/>
        </w:rPr>
        <w:t>(извещение №0187300013721000004).</w:t>
      </w:r>
    </w:p>
    <w:p w14:paraId="3CEF7555" w14:textId="53467EDE" w:rsidR="00BD175E" w:rsidRPr="005E47CB" w:rsidRDefault="00BD175E" w:rsidP="00BD175E">
      <w:pPr>
        <w:pStyle w:val="ab"/>
        <w:ind w:firstLine="709"/>
        <w:jc w:val="both"/>
        <w:rPr>
          <w:rFonts w:ascii="Times New Roman" w:eastAsia="Calibri" w:hAnsi="Times New Roman" w:cs="Times New Roman"/>
          <w:sz w:val="24"/>
          <w:szCs w:val="24"/>
          <w:lang w:eastAsia="ru-RU"/>
        </w:rPr>
      </w:pPr>
      <w:r w:rsidRPr="005E47CB">
        <w:rPr>
          <w:rFonts w:ascii="Times New Roman" w:eastAsia="Calibri" w:hAnsi="Times New Roman" w:cs="Times New Roman"/>
          <w:sz w:val="24"/>
          <w:szCs w:val="24"/>
          <w:lang w:eastAsia="ru-RU"/>
        </w:rPr>
        <w:t xml:space="preserve">По мнению Заявителя, Заказчиком нарушаются положения ч. 2 ст. 31 </w:t>
      </w:r>
      <w:r w:rsidR="00B27251" w:rsidRPr="005E47CB">
        <w:rPr>
          <w:rFonts w:ascii="Times New Roman" w:eastAsia="Calibri" w:hAnsi="Times New Roman" w:cs="Times New Roman"/>
          <w:sz w:val="24"/>
          <w:szCs w:val="24"/>
          <w:lang w:eastAsia="ru-RU"/>
        </w:rPr>
        <w:t xml:space="preserve">Закона №44-ФЗ </w:t>
      </w:r>
      <w:r w:rsidRPr="005E47CB">
        <w:rPr>
          <w:rFonts w:ascii="Times New Roman" w:eastAsia="Calibri" w:hAnsi="Times New Roman" w:cs="Times New Roman"/>
          <w:sz w:val="24"/>
          <w:szCs w:val="24"/>
          <w:lang w:eastAsia="ru-RU"/>
        </w:rPr>
        <w:t xml:space="preserve">в части неустановления обязательных дополнительных требований, предусмотренных постановлением Правительства </w:t>
      </w:r>
      <w:r w:rsidR="006E63FA">
        <w:rPr>
          <w:rFonts w:ascii="Times New Roman" w:eastAsia="Calibri" w:hAnsi="Times New Roman" w:cs="Times New Roman"/>
          <w:sz w:val="24"/>
          <w:szCs w:val="24"/>
          <w:lang w:eastAsia="ru-RU"/>
        </w:rPr>
        <w:t>Российской Федерации</w:t>
      </w:r>
      <w:r w:rsidRPr="005E47CB">
        <w:rPr>
          <w:rFonts w:ascii="Times New Roman" w:eastAsia="Calibri" w:hAnsi="Times New Roman" w:cs="Times New Roman"/>
          <w:sz w:val="24"/>
          <w:szCs w:val="24"/>
          <w:lang w:eastAsia="ru-RU"/>
        </w:rPr>
        <w:t xml:space="preserve"> </w:t>
      </w:r>
      <w:r w:rsidRPr="005E47CB">
        <w:rPr>
          <w:rFonts w:ascii="Times New Roman" w:eastAsia="Calibri" w:hAnsi="Times New Roman" w:cs="Times New Roman"/>
          <w:sz w:val="24"/>
          <w:szCs w:val="24"/>
          <w:lang w:eastAsia="ru-RU"/>
        </w:rPr>
        <w:t>от 04.02.2015 №99 «Об установлении дополнительных требований к участникам закупки отдельных видов товаров, работ, услуг, случаев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документов, подтверждающих соответствие участников закупки указанным дополнительным требованиям».</w:t>
      </w:r>
    </w:p>
    <w:p w14:paraId="49751E89" w14:textId="50ED4D30" w:rsidR="00BD175E" w:rsidRPr="005E47CB" w:rsidRDefault="00BD175E" w:rsidP="00BD175E">
      <w:pPr>
        <w:pStyle w:val="ab"/>
        <w:ind w:firstLine="709"/>
        <w:jc w:val="both"/>
        <w:rPr>
          <w:rFonts w:ascii="Times New Roman" w:hAnsi="Times New Roman" w:cs="Times New Roman"/>
          <w:sz w:val="24"/>
          <w:szCs w:val="24"/>
        </w:rPr>
      </w:pPr>
      <w:r w:rsidRPr="005E47CB">
        <w:rPr>
          <w:rFonts w:ascii="Times New Roman" w:hAnsi="Times New Roman" w:cs="Times New Roman"/>
          <w:sz w:val="24"/>
          <w:szCs w:val="24"/>
        </w:rPr>
        <w:t>В соответствии с решением УФАС ХМАО-Югры от 1</w:t>
      </w:r>
      <w:r w:rsidR="00A5375F">
        <w:rPr>
          <w:rFonts w:ascii="Times New Roman" w:hAnsi="Times New Roman" w:cs="Times New Roman"/>
          <w:sz w:val="24"/>
          <w:szCs w:val="24"/>
        </w:rPr>
        <w:t>6</w:t>
      </w:r>
      <w:r w:rsidRPr="005E47CB">
        <w:rPr>
          <w:rFonts w:ascii="Times New Roman" w:hAnsi="Times New Roman" w:cs="Times New Roman"/>
          <w:sz w:val="24"/>
          <w:szCs w:val="24"/>
        </w:rPr>
        <w:t>.02.2021 №086/06/31-25</w:t>
      </w:r>
      <w:r w:rsidR="00B27251" w:rsidRPr="005E47CB">
        <w:rPr>
          <w:rFonts w:ascii="Times New Roman" w:hAnsi="Times New Roman" w:cs="Times New Roman"/>
          <w:sz w:val="24"/>
          <w:szCs w:val="24"/>
        </w:rPr>
        <w:t>4</w:t>
      </w:r>
      <w:r w:rsidRPr="005E47CB">
        <w:rPr>
          <w:rFonts w:ascii="Times New Roman" w:hAnsi="Times New Roman" w:cs="Times New Roman"/>
          <w:sz w:val="24"/>
          <w:szCs w:val="24"/>
        </w:rPr>
        <w:t>/2021</w:t>
      </w:r>
      <w:r w:rsidRPr="005E47CB">
        <w:rPr>
          <w:rFonts w:ascii="Times New Roman" w:eastAsia="Calibri" w:hAnsi="Times New Roman" w:cs="Times New Roman"/>
          <w:sz w:val="24"/>
          <w:szCs w:val="24"/>
        </w:rPr>
        <w:t xml:space="preserve"> жалоба </w:t>
      </w:r>
      <w:r w:rsidRPr="005E47CB">
        <w:rPr>
          <w:rFonts w:ascii="Times New Roman" w:hAnsi="Times New Roman" w:cs="Times New Roman"/>
          <w:sz w:val="24"/>
          <w:szCs w:val="24"/>
        </w:rPr>
        <w:t>ООО «</w:t>
      </w:r>
      <w:r w:rsidR="00B27251" w:rsidRPr="005E47CB">
        <w:rPr>
          <w:rFonts w:ascii="Times New Roman" w:hAnsi="Times New Roman" w:cs="Times New Roman"/>
          <w:sz w:val="24"/>
          <w:szCs w:val="24"/>
        </w:rPr>
        <w:t>Джули</w:t>
      </w:r>
      <w:r w:rsidRPr="005E47CB">
        <w:rPr>
          <w:rFonts w:ascii="Times New Roman" w:hAnsi="Times New Roman" w:cs="Times New Roman"/>
          <w:sz w:val="24"/>
          <w:szCs w:val="24"/>
        </w:rPr>
        <w:t>» от 09.02.2021 №</w:t>
      </w:r>
      <w:r w:rsidR="00B27251" w:rsidRPr="005E47CB">
        <w:rPr>
          <w:rFonts w:ascii="Times New Roman" w:hAnsi="Times New Roman" w:cs="Times New Roman"/>
          <w:sz w:val="24"/>
          <w:szCs w:val="24"/>
        </w:rPr>
        <w:t>241</w:t>
      </w:r>
      <w:r w:rsidRPr="005E47CB">
        <w:rPr>
          <w:rFonts w:ascii="Times New Roman" w:hAnsi="Times New Roman" w:cs="Times New Roman"/>
          <w:sz w:val="24"/>
          <w:szCs w:val="24"/>
        </w:rPr>
        <w:t>-ж</w:t>
      </w:r>
      <w:r w:rsidRPr="005E47CB">
        <w:rPr>
          <w:rFonts w:ascii="Times New Roman" w:hAnsi="Times New Roman" w:cs="Times New Roman"/>
          <w:sz w:val="24"/>
          <w:szCs w:val="24"/>
          <w:lang w:eastAsia="ru-RU"/>
        </w:rPr>
        <w:t xml:space="preserve"> </w:t>
      </w:r>
      <w:r w:rsidRPr="005E47CB">
        <w:rPr>
          <w:rFonts w:ascii="Times New Roman" w:eastAsia="Calibri" w:hAnsi="Times New Roman" w:cs="Times New Roman"/>
          <w:sz w:val="24"/>
          <w:szCs w:val="24"/>
        </w:rPr>
        <w:t xml:space="preserve">на действия Заказчика - </w:t>
      </w:r>
      <w:r w:rsidRPr="005E47CB">
        <w:rPr>
          <w:rFonts w:ascii="Times New Roman" w:hAnsi="Times New Roman" w:cs="Times New Roman"/>
          <w:sz w:val="24"/>
          <w:szCs w:val="24"/>
        </w:rPr>
        <w:t xml:space="preserve">МУ «УКС г. Когалыма», Уполномоченного органа – </w:t>
      </w:r>
      <w:r w:rsidRPr="005E47CB">
        <w:rPr>
          <w:rFonts w:ascii="Times New Roman" w:eastAsia="Calibri" w:hAnsi="Times New Roman" w:cs="Times New Roman"/>
          <w:sz w:val="24"/>
          <w:szCs w:val="24"/>
        </w:rPr>
        <w:t xml:space="preserve">МКУ «Администрация города Когалыма», при проведении </w:t>
      </w:r>
      <w:r w:rsidRPr="005E47CB">
        <w:rPr>
          <w:rFonts w:ascii="Times New Roman" w:eastAsia="Calibri" w:hAnsi="Times New Roman" w:cs="Times New Roman"/>
          <w:sz w:val="24"/>
          <w:szCs w:val="24"/>
          <w:lang w:eastAsia="ru-RU"/>
        </w:rPr>
        <w:t xml:space="preserve">электронного аукциона, предметом которого является </w:t>
      </w:r>
      <w:r w:rsidRPr="005E47CB">
        <w:rPr>
          <w:rFonts w:ascii="Times New Roman" w:hAnsi="Times New Roman" w:cs="Times New Roman"/>
          <w:sz w:val="24"/>
          <w:szCs w:val="24"/>
        </w:rPr>
        <w:t xml:space="preserve">выполнение работ по строительству сетей наружного освещения по улице Ноябрьская в городе Когалыме </w:t>
      </w:r>
      <w:r w:rsidRPr="005E47CB">
        <w:rPr>
          <w:rFonts w:ascii="Times New Roman" w:eastAsia="Calibri" w:hAnsi="Times New Roman" w:cs="Times New Roman"/>
          <w:sz w:val="24"/>
          <w:szCs w:val="24"/>
          <w:lang w:eastAsia="ru-RU"/>
        </w:rPr>
        <w:t xml:space="preserve">(извещение №0187300013721000004) </w:t>
      </w:r>
      <w:r w:rsidRPr="005E47CB">
        <w:rPr>
          <w:rFonts w:ascii="Times New Roman" w:hAnsi="Times New Roman" w:cs="Times New Roman"/>
          <w:sz w:val="24"/>
          <w:szCs w:val="24"/>
        </w:rPr>
        <w:t>признана обоснованной.</w:t>
      </w:r>
    </w:p>
    <w:p w14:paraId="2D2153C0" w14:textId="77777777" w:rsidR="00BD175E" w:rsidRPr="005E47CB" w:rsidRDefault="00BD175E" w:rsidP="00BD175E">
      <w:pPr>
        <w:pStyle w:val="ab"/>
        <w:ind w:firstLine="709"/>
        <w:jc w:val="both"/>
        <w:rPr>
          <w:rFonts w:ascii="Times New Roman" w:hAnsi="Times New Roman" w:cs="Times New Roman"/>
          <w:sz w:val="24"/>
          <w:szCs w:val="24"/>
        </w:rPr>
      </w:pPr>
      <w:r w:rsidRPr="005E47CB">
        <w:rPr>
          <w:rFonts w:ascii="Times New Roman" w:hAnsi="Times New Roman" w:cs="Times New Roman"/>
          <w:sz w:val="24"/>
          <w:szCs w:val="24"/>
        </w:rPr>
        <w:t xml:space="preserve">Уполномоченному органу – </w:t>
      </w:r>
      <w:r w:rsidRPr="005E47CB">
        <w:rPr>
          <w:rFonts w:ascii="Times New Roman" w:eastAsia="Calibri" w:hAnsi="Times New Roman" w:cs="Times New Roman"/>
          <w:sz w:val="24"/>
          <w:szCs w:val="24"/>
        </w:rPr>
        <w:t>МКУ «Администрация города Когалыма» выдано обязательное для исполнения предписание</w:t>
      </w:r>
      <w:r w:rsidRPr="005E47CB">
        <w:rPr>
          <w:rFonts w:ascii="Times New Roman" w:hAnsi="Times New Roman" w:cs="Times New Roman"/>
          <w:sz w:val="24"/>
          <w:szCs w:val="24"/>
        </w:rPr>
        <w:t xml:space="preserve"> об отмене протоколов, составленных в ходе проведения электронного аукциона, предметом которого является выполнение работ по строительству сетей наружного освещения по улице Ноябрьская в городе Когалыме.</w:t>
      </w:r>
    </w:p>
    <w:p w14:paraId="7296A864" w14:textId="7E8CEA76" w:rsidR="00BD175E" w:rsidRPr="005E47CB" w:rsidRDefault="00BD175E" w:rsidP="00BD175E">
      <w:pPr>
        <w:pStyle w:val="ab"/>
        <w:ind w:firstLine="709"/>
        <w:jc w:val="both"/>
        <w:rPr>
          <w:rFonts w:ascii="Times New Roman" w:hAnsi="Times New Roman" w:cs="Times New Roman"/>
          <w:sz w:val="24"/>
          <w:szCs w:val="24"/>
        </w:rPr>
      </w:pPr>
      <w:r w:rsidRPr="005E47CB">
        <w:rPr>
          <w:rFonts w:ascii="Times New Roman" w:eastAsia="Calibri" w:hAnsi="Times New Roman" w:cs="Times New Roman"/>
          <w:sz w:val="24"/>
          <w:szCs w:val="24"/>
        </w:rPr>
        <w:t xml:space="preserve">Заказчику - </w:t>
      </w:r>
      <w:r w:rsidRPr="005E47CB">
        <w:rPr>
          <w:rFonts w:ascii="Times New Roman" w:hAnsi="Times New Roman" w:cs="Times New Roman"/>
          <w:sz w:val="24"/>
          <w:szCs w:val="24"/>
        </w:rPr>
        <w:t xml:space="preserve">МУ «УКС г. Когалыма» </w:t>
      </w:r>
      <w:r w:rsidRPr="005E47CB">
        <w:rPr>
          <w:rFonts w:ascii="Times New Roman" w:eastAsia="Calibri" w:hAnsi="Times New Roman" w:cs="Times New Roman"/>
          <w:sz w:val="24"/>
          <w:szCs w:val="24"/>
        </w:rPr>
        <w:t>выдано обязательное для исполнения предписание</w:t>
      </w:r>
      <w:r w:rsidRPr="005E47CB">
        <w:rPr>
          <w:rFonts w:ascii="Times New Roman" w:hAnsi="Times New Roman" w:cs="Times New Roman"/>
          <w:sz w:val="24"/>
          <w:szCs w:val="24"/>
        </w:rPr>
        <w:t xml:space="preserve"> о внесении изменения в документацию и извещение, согласно принятому решению от 18.02.2021 №086/06/31-25</w:t>
      </w:r>
      <w:r w:rsidR="00B27251" w:rsidRPr="005E47CB">
        <w:rPr>
          <w:rFonts w:ascii="Times New Roman" w:hAnsi="Times New Roman" w:cs="Times New Roman"/>
          <w:sz w:val="24"/>
          <w:szCs w:val="24"/>
        </w:rPr>
        <w:t>4</w:t>
      </w:r>
      <w:r w:rsidRPr="005E47CB">
        <w:rPr>
          <w:rFonts w:ascii="Times New Roman" w:hAnsi="Times New Roman" w:cs="Times New Roman"/>
          <w:sz w:val="24"/>
          <w:szCs w:val="24"/>
        </w:rPr>
        <w:t>/2021</w:t>
      </w:r>
      <w:r w:rsidRPr="005E47CB">
        <w:rPr>
          <w:rFonts w:ascii="Times New Roman" w:eastAsia="Calibri" w:hAnsi="Times New Roman" w:cs="Times New Roman"/>
          <w:sz w:val="24"/>
          <w:szCs w:val="24"/>
        </w:rPr>
        <w:t xml:space="preserve"> </w:t>
      </w:r>
      <w:r w:rsidRPr="005E47CB">
        <w:rPr>
          <w:rFonts w:ascii="Times New Roman" w:hAnsi="Times New Roman" w:cs="Times New Roman"/>
          <w:sz w:val="24"/>
          <w:szCs w:val="24"/>
        </w:rPr>
        <w:t>и действующему законодательству.</w:t>
      </w:r>
    </w:p>
    <w:p w14:paraId="011B8C50" w14:textId="420D1EBC" w:rsidR="00BD175E" w:rsidRPr="005E47CB" w:rsidRDefault="00BD175E" w:rsidP="00D65FA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14:paraId="35F7DA1E" w14:textId="2DC9FB0D" w:rsidR="00B27251" w:rsidRPr="005E47CB" w:rsidRDefault="00B27251" w:rsidP="00B2725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E47CB">
        <w:rPr>
          <w:rFonts w:ascii="Times New Roman" w:hAnsi="Times New Roman" w:cs="Times New Roman"/>
          <w:sz w:val="24"/>
          <w:szCs w:val="24"/>
          <w:lang w:eastAsia="ru-RU"/>
        </w:rPr>
        <w:t xml:space="preserve">3) Жалоба </w:t>
      </w:r>
      <w:r w:rsidRPr="005E47CB">
        <w:rPr>
          <w:rFonts w:ascii="Times New Roman" w:hAnsi="Times New Roman" w:cs="Times New Roman"/>
          <w:sz w:val="24"/>
          <w:szCs w:val="24"/>
        </w:rPr>
        <w:t>от 16.03.2021 №485-ж</w:t>
      </w:r>
      <w:r w:rsidRPr="005E47CB">
        <w:rPr>
          <w:rFonts w:ascii="Times New Roman" w:hAnsi="Times New Roman" w:cs="Times New Roman"/>
          <w:sz w:val="24"/>
          <w:szCs w:val="24"/>
          <w:lang w:eastAsia="ru-RU"/>
        </w:rPr>
        <w:t xml:space="preserve"> поступила от </w:t>
      </w:r>
      <w:r w:rsidRPr="005E47CB">
        <w:rPr>
          <w:rFonts w:ascii="Times New Roman" w:hAnsi="Times New Roman" w:cs="Times New Roman"/>
          <w:sz w:val="24"/>
          <w:szCs w:val="24"/>
        </w:rPr>
        <w:t>ООО «Джули»</w:t>
      </w:r>
      <w:r w:rsidRPr="005E47CB">
        <w:rPr>
          <w:rFonts w:ascii="Times New Roman" w:eastAsia="Calibri" w:hAnsi="Times New Roman" w:cs="Times New Roman"/>
          <w:sz w:val="24"/>
          <w:szCs w:val="24"/>
        </w:rPr>
        <w:t xml:space="preserve"> на действия Заказчика -  </w:t>
      </w:r>
      <w:r w:rsidRPr="005E47CB">
        <w:rPr>
          <w:rFonts w:ascii="Times New Roman" w:hAnsi="Times New Roman" w:cs="Times New Roman"/>
          <w:sz w:val="24"/>
          <w:szCs w:val="24"/>
        </w:rPr>
        <w:t xml:space="preserve">МУ «УКС г. Когалыма», Уполномоченного органа – </w:t>
      </w:r>
      <w:r w:rsidRPr="005E47CB">
        <w:rPr>
          <w:rFonts w:ascii="Times New Roman" w:eastAsia="Calibri" w:hAnsi="Times New Roman" w:cs="Times New Roman"/>
          <w:sz w:val="24"/>
          <w:szCs w:val="24"/>
        </w:rPr>
        <w:t>МКУ «Администрация города Когалыма»</w:t>
      </w:r>
      <w:r w:rsidRPr="005E47CB">
        <w:rPr>
          <w:rFonts w:ascii="Times New Roman" w:hAnsi="Times New Roman" w:cs="Times New Roman"/>
          <w:sz w:val="24"/>
          <w:szCs w:val="24"/>
        </w:rPr>
        <w:t xml:space="preserve"> </w:t>
      </w:r>
      <w:r w:rsidRPr="005E47CB">
        <w:rPr>
          <w:rFonts w:ascii="Times New Roman" w:eastAsia="Calibri" w:hAnsi="Times New Roman" w:cs="Times New Roman"/>
          <w:sz w:val="24"/>
          <w:szCs w:val="24"/>
        </w:rPr>
        <w:t xml:space="preserve">при проведении </w:t>
      </w:r>
      <w:r w:rsidRPr="005E47CB">
        <w:rPr>
          <w:rFonts w:ascii="Times New Roman" w:eastAsia="Calibri" w:hAnsi="Times New Roman" w:cs="Times New Roman"/>
          <w:sz w:val="24"/>
          <w:szCs w:val="24"/>
          <w:lang w:eastAsia="ru-RU"/>
        </w:rPr>
        <w:t xml:space="preserve">электронного аукциона, предметом которого является </w:t>
      </w:r>
      <w:r w:rsidRPr="005E47CB">
        <w:rPr>
          <w:rFonts w:ascii="Times New Roman" w:hAnsi="Times New Roman" w:cs="Times New Roman"/>
          <w:sz w:val="24"/>
          <w:szCs w:val="24"/>
        </w:rPr>
        <w:t>выполнение работ по строительству сетей наружного освещения по улице Ноябрьская в городе Когалыме (извещение № 0187300013721000039)</w:t>
      </w:r>
      <w:r w:rsidRPr="005E47CB">
        <w:rPr>
          <w:rFonts w:ascii="Times New Roman" w:eastAsia="Calibri" w:hAnsi="Times New Roman" w:cs="Times New Roman"/>
          <w:sz w:val="24"/>
          <w:szCs w:val="24"/>
          <w:lang w:eastAsia="ru-RU"/>
        </w:rPr>
        <w:t>.</w:t>
      </w:r>
    </w:p>
    <w:p w14:paraId="007771F1" w14:textId="0DF7C419" w:rsidR="00B27251" w:rsidRPr="005E47CB" w:rsidRDefault="00B27251" w:rsidP="00B27251">
      <w:pPr>
        <w:pStyle w:val="ab"/>
        <w:ind w:firstLine="709"/>
        <w:jc w:val="both"/>
        <w:rPr>
          <w:rFonts w:ascii="Times New Roman" w:eastAsia="Calibri" w:hAnsi="Times New Roman" w:cs="Times New Roman"/>
          <w:sz w:val="24"/>
          <w:szCs w:val="24"/>
          <w:lang w:eastAsia="ru-RU"/>
        </w:rPr>
      </w:pPr>
      <w:r w:rsidRPr="005E47CB">
        <w:rPr>
          <w:rFonts w:ascii="Times New Roman" w:eastAsia="Calibri" w:hAnsi="Times New Roman" w:cs="Times New Roman"/>
          <w:sz w:val="24"/>
          <w:szCs w:val="24"/>
          <w:lang w:eastAsia="ru-RU"/>
        </w:rPr>
        <w:t xml:space="preserve">По мнению Заявителя, </w:t>
      </w:r>
      <w:r w:rsidR="00B47BB8" w:rsidRPr="005E47CB">
        <w:rPr>
          <w:rFonts w:ascii="Times New Roman" w:eastAsia="Calibri" w:hAnsi="Times New Roman" w:cs="Times New Roman"/>
          <w:sz w:val="24"/>
          <w:szCs w:val="24"/>
          <w:lang w:eastAsia="ru-RU"/>
        </w:rPr>
        <w:t xml:space="preserve">Заказчик должен установить в документации о закупке обязательнее в соответствии с действующим законодательством требование о членстве участников закупки в </w:t>
      </w:r>
      <w:r w:rsidR="00631CDA" w:rsidRPr="00631CDA">
        <w:rPr>
          <w:rFonts w:ascii="Times New Roman" w:eastAsia="Calibri" w:hAnsi="Times New Roman" w:cs="Times New Roman"/>
          <w:sz w:val="24"/>
          <w:szCs w:val="24"/>
          <w:lang w:eastAsia="ru-RU"/>
        </w:rPr>
        <w:t xml:space="preserve">саморегулируемых организациях </w:t>
      </w:r>
      <w:r w:rsidR="00B47BB8" w:rsidRPr="005E47CB">
        <w:rPr>
          <w:rFonts w:ascii="Times New Roman" w:eastAsia="Calibri" w:hAnsi="Times New Roman" w:cs="Times New Roman"/>
          <w:sz w:val="24"/>
          <w:szCs w:val="24"/>
          <w:lang w:eastAsia="ru-RU"/>
        </w:rPr>
        <w:t>в сфере строительства, реконструкции, капитального ремонта объектов капитального строительства</w:t>
      </w:r>
      <w:r w:rsidRPr="005E47CB">
        <w:rPr>
          <w:rFonts w:ascii="Times New Roman" w:eastAsia="Calibri" w:hAnsi="Times New Roman" w:cs="Times New Roman"/>
          <w:sz w:val="24"/>
          <w:szCs w:val="24"/>
          <w:lang w:eastAsia="ru-RU"/>
        </w:rPr>
        <w:t>.</w:t>
      </w:r>
    </w:p>
    <w:p w14:paraId="015AD125" w14:textId="7CFD6CE2" w:rsidR="00B27251" w:rsidRPr="005E47CB" w:rsidRDefault="00B27251" w:rsidP="00B27251">
      <w:pPr>
        <w:pStyle w:val="ab"/>
        <w:ind w:firstLine="709"/>
        <w:jc w:val="both"/>
        <w:rPr>
          <w:rFonts w:ascii="Times New Roman" w:hAnsi="Times New Roman" w:cs="Times New Roman"/>
          <w:sz w:val="24"/>
          <w:szCs w:val="24"/>
        </w:rPr>
      </w:pPr>
      <w:r w:rsidRPr="005E47CB">
        <w:rPr>
          <w:rFonts w:ascii="Times New Roman" w:hAnsi="Times New Roman" w:cs="Times New Roman"/>
          <w:sz w:val="24"/>
          <w:szCs w:val="24"/>
        </w:rPr>
        <w:t xml:space="preserve">В соответствии с решением УФАС ХМАО-Югры от </w:t>
      </w:r>
      <w:r w:rsidR="00B47BB8" w:rsidRPr="005E47CB">
        <w:rPr>
          <w:rFonts w:ascii="Times New Roman" w:hAnsi="Times New Roman" w:cs="Times New Roman"/>
          <w:sz w:val="24"/>
          <w:szCs w:val="24"/>
        </w:rPr>
        <w:t>2</w:t>
      </w:r>
      <w:r w:rsidR="00A5375F">
        <w:rPr>
          <w:rFonts w:ascii="Times New Roman" w:hAnsi="Times New Roman" w:cs="Times New Roman"/>
          <w:sz w:val="24"/>
          <w:szCs w:val="24"/>
        </w:rPr>
        <w:t>3</w:t>
      </w:r>
      <w:r w:rsidR="00B47BB8" w:rsidRPr="005E47CB">
        <w:rPr>
          <w:rFonts w:ascii="Times New Roman" w:hAnsi="Times New Roman" w:cs="Times New Roman"/>
          <w:sz w:val="24"/>
          <w:szCs w:val="24"/>
        </w:rPr>
        <w:t>.03</w:t>
      </w:r>
      <w:r w:rsidRPr="005E47CB">
        <w:rPr>
          <w:rFonts w:ascii="Times New Roman" w:hAnsi="Times New Roman" w:cs="Times New Roman"/>
          <w:sz w:val="24"/>
          <w:szCs w:val="24"/>
        </w:rPr>
        <w:t>.2021 №086/06/3</w:t>
      </w:r>
      <w:r w:rsidR="00B47BB8" w:rsidRPr="005E47CB">
        <w:rPr>
          <w:rFonts w:ascii="Times New Roman" w:hAnsi="Times New Roman" w:cs="Times New Roman"/>
          <w:sz w:val="24"/>
          <w:szCs w:val="24"/>
        </w:rPr>
        <w:t>3</w:t>
      </w:r>
      <w:r w:rsidRPr="005E47CB">
        <w:rPr>
          <w:rFonts w:ascii="Times New Roman" w:hAnsi="Times New Roman" w:cs="Times New Roman"/>
          <w:sz w:val="24"/>
          <w:szCs w:val="24"/>
        </w:rPr>
        <w:t>-</w:t>
      </w:r>
      <w:r w:rsidR="00B47BB8" w:rsidRPr="005E47CB">
        <w:rPr>
          <w:rFonts w:ascii="Times New Roman" w:hAnsi="Times New Roman" w:cs="Times New Roman"/>
          <w:sz w:val="24"/>
          <w:szCs w:val="24"/>
        </w:rPr>
        <w:t>445</w:t>
      </w:r>
      <w:r w:rsidRPr="005E47CB">
        <w:rPr>
          <w:rFonts w:ascii="Times New Roman" w:hAnsi="Times New Roman" w:cs="Times New Roman"/>
          <w:sz w:val="24"/>
          <w:szCs w:val="24"/>
        </w:rPr>
        <w:t>/2021</w:t>
      </w:r>
      <w:r w:rsidRPr="005E47CB">
        <w:rPr>
          <w:rFonts w:ascii="Times New Roman" w:eastAsia="Calibri" w:hAnsi="Times New Roman" w:cs="Times New Roman"/>
          <w:sz w:val="24"/>
          <w:szCs w:val="24"/>
        </w:rPr>
        <w:t xml:space="preserve"> жалоба </w:t>
      </w:r>
      <w:r w:rsidRPr="005E47CB">
        <w:rPr>
          <w:rFonts w:ascii="Times New Roman" w:hAnsi="Times New Roman" w:cs="Times New Roman"/>
          <w:sz w:val="24"/>
          <w:szCs w:val="24"/>
        </w:rPr>
        <w:t xml:space="preserve">ООО «Джули» от </w:t>
      </w:r>
      <w:r w:rsidR="00B47BB8" w:rsidRPr="005E47CB">
        <w:rPr>
          <w:rFonts w:ascii="Times New Roman" w:hAnsi="Times New Roman" w:cs="Times New Roman"/>
          <w:sz w:val="24"/>
          <w:szCs w:val="24"/>
        </w:rPr>
        <w:t>16.03.2021 №485</w:t>
      </w:r>
      <w:r w:rsidRPr="005E47CB">
        <w:rPr>
          <w:rFonts w:ascii="Times New Roman" w:hAnsi="Times New Roman" w:cs="Times New Roman"/>
          <w:sz w:val="24"/>
          <w:szCs w:val="24"/>
        </w:rPr>
        <w:t>-ж</w:t>
      </w:r>
      <w:r w:rsidRPr="005E47CB">
        <w:rPr>
          <w:rFonts w:ascii="Times New Roman" w:hAnsi="Times New Roman" w:cs="Times New Roman"/>
          <w:sz w:val="24"/>
          <w:szCs w:val="24"/>
          <w:lang w:eastAsia="ru-RU"/>
        </w:rPr>
        <w:t xml:space="preserve"> </w:t>
      </w:r>
      <w:r w:rsidRPr="005E47CB">
        <w:rPr>
          <w:rFonts w:ascii="Times New Roman" w:eastAsia="Calibri" w:hAnsi="Times New Roman" w:cs="Times New Roman"/>
          <w:sz w:val="24"/>
          <w:szCs w:val="24"/>
        </w:rPr>
        <w:t xml:space="preserve">на действия Заказчика - </w:t>
      </w:r>
      <w:r w:rsidRPr="005E47CB">
        <w:rPr>
          <w:rFonts w:ascii="Times New Roman" w:hAnsi="Times New Roman" w:cs="Times New Roman"/>
          <w:sz w:val="24"/>
          <w:szCs w:val="24"/>
        </w:rPr>
        <w:t xml:space="preserve">МУ «УКС г. Когалыма», Уполномоченного органа – </w:t>
      </w:r>
      <w:r w:rsidRPr="005E47CB">
        <w:rPr>
          <w:rFonts w:ascii="Times New Roman" w:eastAsia="Calibri" w:hAnsi="Times New Roman" w:cs="Times New Roman"/>
          <w:sz w:val="24"/>
          <w:szCs w:val="24"/>
        </w:rPr>
        <w:t xml:space="preserve">МКУ «Администрация города Когалыма», при проведении </w:t>
      </w:r>
      <w:r w:rsidRPr="005E47CB">
        <w:rPr>
          <w:rFonts w:ascii="Times New Roman" w:eastAsia="Calibri" w:hAnsi="Times New Roman" w:cs="Times New Roman"/>
          <w:sz w:val="24"/>
          <w:szCs w:val="24"/>
          <w:lang w:eastAsia="ru-RU"/>
        </w:rPr>
        <w:t xml:space="preserve">электронного аукциона, предметом которого является </w:t>
      </w:r>
      <w:r w:rsidRPr="005E47CB">
        <w:rPr>
          <w:rFonts w:ascii="Times New Roman" w:hAnsi="Times New Roman" w:cs="Times New Roman"/>
          <w:sz w:val="24"/>
          <w:szCs w:val="24"/>
        </w:rPr>
        <w:t xml:space="preserve">выполнение работ по строительству сетей наружного освещения по улице Ноябрьская в городе Когалыме </w:t>
      </w:r>
      <w:r w:rsidRPr="005E47CB">
        <w:rPr>
          <w:rFonts w:ascii="Times New Roman" w:eastAsia="Calibri" w:hAnsi="Times New Roman" w:cs="Times New Roman"/>
          <w:sz w:val="24"/>
          <w:szCs w:val="24"/>
          <w:lang w:eastAsia="ru-RU"/>
        </w:rPr>
        <w:t>(извещение №01873000137210000</w:t>
      </w:r>
      <w:r w:rsidR="00B47BB8" w:rsidRPr="005E47CB">
        <w:rPr>
          <w:rFonts w:ascii="Times New Roman" w:eastAsia="Calibri" w:hAnsi="Times New Roman" w:cs="Times New Roman"/>
          <w:sz w:val="24"/>
          <w:szCs w:val="24"/>
          <w:lang w:eastAsia="ru-RU"/>
        </w:rPr>
        <w:t>39</w:t>
      </w:r>
      <w:r w:rsidRPr="005E47CB">
        <w:rPr>
          <w:rFonts w:ascii="Times New Roman" w:eastAsia="Calibri" w:hAnsi="Times New Roman" w:cs="Times New Roman"/>
          <w:sz w:val="24"/>
          <w:szCs w:val="24"/>
          <w:lang w:eastAsia="ru-RU"/>
        </w:rPr>
        <w:t xml:space="preserve">) </w:t>
      </w:r>
      <w:r w:rsidRPr="005E47CB">
        <w:rPr>
          <w:rFonts w:ascii="Times New Roman" w:hAnsi="Times New Roman" w:cs="Times New Roman"/>
          <w:sz w:val="24"/>
          <w:szCs w:val="24"/>
        </w:rPr>
        <w:t xml:space="preserve">признана </w:t>
      </w:r>
      <w:r w:rsidR="00B47BB8" w:rsidRPr="005E47CB">
        <w:rPr>
          <w:rFonts w:ascii="Times New Roman" w:hAnsi="Times New Roman" w:cs="Times New Roman"/>
          <w:sz w:val="24"/>
          <w:szCs w:val="24"/>
        </w:rPr>
        <w:t>не</w:t>
      </w:r>
      <w:r w:rsidRPr="005E47CB">
        <w:rPr>
          <w:rFonts w:ascii="Times New Roman" w:hAnsi="Times New Roman" w:cs="Times New Roman"/>
          <w:sz w:val="24"/>
          <w:szCs w:val="24"/>
        </w:rPr>
        <w:t>обоснованной.</w:t>
      </w:r>
    </w:p>
    <w:p w14:paraId="21AF5089" w14:textId="4ABC214B" w:rsidR="002633C6" w:rsidRDefault="002633C6" w:rsidP="00D65FAC">
      <w:pPr>
        <w:pStyle w:val="ab"/>
        <w:ind w:firstLine="709"/>
        <w:jc w:val="both"/>
        <w:rPr>
          <w:rFonts w:ascii="Times New Roman" w:hAnsi="Times New Roman" w:cs="Times New Roman"/>
          <w:sz w:val="24"/>
          <w:szCs w:val="24"/>
          <w:highlight w:val="yellow"/>
        </w:rPr>
      </w:pPr>
    </w:p>
    <w:p w14:paraId="7DBDA621" w14:textId="5DF46FBE" w:rsidR="001A27D7" w:rsidRPr="005E47CB" w:rsidRDefault="001A27D7" w:rsidP="001A27D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A27D7">
        <w:rPr>
          <w:rFonts w:ascii="Times New Roman" w:hAnsi="Times New Roman" w:cs="Times New Roman"/>
          <w:sz w:val="24"/>
          <w:szCs w:val="24"/>
        </w:rPr>
        <w:t xml:space="preserve">4) </w:t>
      </w:r>
      <w:r w:rsidRPr="005E47CB">
        <w:rPr>
          <w:rFonts w:ascii="Times New Roman" w:hAnsi="Times New Roman" w:cs="Times New Roman"/>
          <w:sz w:val="24"/>
          <w:szCs w:val="24"/>
          <w:lang w:eastAsia="ru-RU"/>
        </w:rPr>
        <w:t xml:space="preserve">Жалоба </w:t>
      </w:r>
      <w:r w:rsidRPr="005E47CB">
        <w:rPr>
          <w:rFonts w:ascii="Times New Roman" w:hAnsi="Times New Roman" w:cs="Times New Roman"/>
          <w:sz w:val="24"/>
          <w:szCs w:val="24"/>
        </w:rPr>
        <w:t xml:space="preserve">от </w:t>
      </w:r>
      <w:r>
        <w:rPr>
          <w:rFonts w:ascii="Times New Roman" w:hAnsi="Times New Roman" w:cs="Times New Roman"/>
          <w:sz w:val="24"/>
          <w:szCs w:val="24"/>
        </w:rPr>
        <w:t>01.04</w:t>
      </w:r>
      <w:r w:rsidRPr="005E47CB">
        <w:rPr>
          <w:rFonts w:ascii="Times New Roman" w:hAnsi="Times New Roman" w:cs="Times New Roman"/>
          <w:sz w:val="24"/>
          <w:szCs w:val="24"/>
        </w:rPr>
        <w:t>.2021 №</w:t>
      </w:r>
      <w:r>
        <w:rPr>
          <w:rFonts w:ascii="Times New Roman" w:hAnsi="Times New Roman" w:cs="Times New Roman"/>
          <w:sz w:val="24"/>
          <w:szCs w:val="24"/>
        </w:rPr>
        <w:t>618</w:t>
      </w:r>
      <w:r w:rsidRPr="005E47CB">
        <w:rPr>
          <w:rFonts w:ascii="Times New Roman" w:hAnsi="Times New Roman" w:cs="Times New Roman"/>
          <w:sz w:val="24"/>
          <w:szCs w:val="24"/>
        </w:rPr>
        <w:t>-ж</w:t>
      </w:r>
      <w:r w:rsidRPr="005E47CB">
        <w:rPr>
          <w:rFonts w:ascii="Times New Roman" w:hAnsi="Times New Roman" w:cs="Times New Roman"/>
          <w:sz w:val="24"/>
          <w:szCs w:val="24"/>
          <w:lang w:eastAsia="ru-RU"/>
        </w:rPr>
        <w:t xml:space="preserve"> поступила от </w:t>
      </w:r>
      <w:r w:rsidRPr="005E47CB">
        <w:rPr>
          <w:rFonts w:ascii="Times New Roman" w:hAnsi="Times New Roman" w:cs="Times New Roman"/>
          <w:sz w:val="24"/>
          <w:szCs w:val="24"/>
        </w:rPr>
        <w:t>ООО «</w:t>
      </w:r>
      <w:r>
        <w:rPr>
          <w:rFonts w:ascii="Times New Roman" w:hAnsi="Times New Roman" w:cs="Times New Roman"/>
          <w:sz w:val="24"/>
          <w:szCs w:val="24"/>
        </w:rPr>
        <w:t>Фокус</w:t>
      </w:r>
      <w:r w:rsidRPr="005E47CB">
        <w:rPr>
          <w:rFonts w:ascii="Times New Roman" w:hAnsi="Times New Roman" w:cs="Times New Roman"/>
          <w:sz w:val="24"/>
          <w:szCs w:val="24"/>
        </w:rPr>
        <w:t>»</w:t>
      </w:r>
      <w:r w:rsidRPr="005E47CB">
        <w:rPr>
          <w:rFonts w:ascii="Times New Roman" w:eastAsia="Calibri" w:hAnsi="Times New Roman" w:cs="Times New Roman"/>
          <w:sz w:val="24"/>
          <w:szCs w:val="24"/>
        </w:rPr>
        <w:t xml:space="preserve"> на действия Заказчика -  </w:t>
      </w:r>
      <w:r w:rsidRPr="005E47CB">
        <w:rPr>
          <w:rFonts w:ascii="Times New Roman" w:hAnsi="Times New Roman" w:cs="Times New Roman"/>
          <w:sz w:val="24"/>
          <w:szCs w:val="24"/>
        </w:rPr>
        <w:t xml:space="preserve">МУ «УКС г. Когалыма», Уполномоченного органа – </w:t>
      </w:r>
      <w:r w:rsidRPr="005E47CB">
        <w:rPr>
          <w:rFonts w:ascii="Times New Roman" w:eastAsia="Calibri" w:hAnsi="Times New Roman" w:cs="Times New Roman"/>
          <w:sz w:val="24"/>
          <w:szCs w:val="24"/>
        </w:rPr>
        <w:t>МКУ «Администрация города Когалыма»</w:t>
      </w:r>
      <w:r w:rsidRPr="005E47CB">
        <w:rPr>
          <w:rFonts w:ascii="Times New Roman" w:hAnsi="Times New Roman" w:cs="Times New Roman"/>
          <w:sz w:val="24"/>
          <w:szCs w:val="24"/>
        </w:rPr>
        <w:t xml:space="preserve"> </w:t>
      </w:r>
      <w:r w:rsidRPr="005E47CB">
        <w:rPr>
          <w:rFonts w:ascii="Times New Roman" w:eastAsia="Calibri" w:hAnsi="Times New Roman" w:cs="Times New Roman"/>
          <w:sz w:val="24"/>
          <w:szCs w:val="24"/>
        </w:rPr>
        <w:t xml:space="preserve">при проведении </w:t>
      </w:r>
      <w:r w:rsidRPr="005E47CB">
        <w:rPr>
          <w:rFonts w:ascii="Times New Roman" w:eastAsia="Calibri" w:hAnsi="Times New Roman" w:cs="Times New Roman"/>
          <w:sz w:val="24"/>
          <w:szCs w:val="24"/>
          <w:lang w:eastAsia="ru-RU"/>
        </w:rPr>
        <w:t xml:space="preserve">электронного аукциона, предметом которого является </w:t>
      </w:r>
      <w:r w:rsidRPr="001A27D7">
        <w:rPr>
          <w:rFonts w:ascii="Times New Roman" w:eastAsia="Times New Roman" w:hAnsi="Times New Roman" w:cs="Times New Roman"/>
          <w:bCs/>
          <w:color w:val="000000"/>
          <w:position w:val="-1"/>
          <w:sz w:val="24"/>
          <w:szCs w:val="24"/>
          <w:lang w:eastAsia="zh-CN"/>
        </w:rPr>
        <w:t>на выполнение работ по строительству объекта благоустройства «Набережная реки Ингу-Ягун»</w:t>
      </w:r>
      <w:r w:rsidRPr="005E47CB">
        <w:rPr>
          <w:rFonts w:ascii="Times New Roman" w:hAnsi="Times New Roman" w:cs="Times New Roman"/>
          <w:sz w:val="24"/>
          <w:szCs w:val="24"/>
        </w:rPr>
        <w:t xml:space="preserve"> (извещение № 01873000137210000</w:t>
      </w:r>
      <w:r>
        <w:rPr>
          <w:rFonts w:ascii="Times New Roman" w:hAnsi="Times New Roman" w:cs="Times New Roman"/>
          <w:sz w:val="24"/>
          <w:szCs w:val="24"/>
        </w:rPr>
        <w:t>54</w:t>
      </w:r>
      <w:r w:rsidRPr="005E47CB">
        <w:rPr>
          <w:rFonts w:ascii="Times New Roman" w:hAnsi="Times New Roman" w:cs="Times New Roman"/>
          <w:sz w:val="24"/>
          <w:szCs w:val="24"/>
        </w:rPr>
        <w:t>)</w:t>
      </w:r>
      <w:r w:rsidRPr="005E47CB">
        <w:rPr>
          <w:rFonts w:ascii="Times New Roman" w:eastAsia="Calibri" w:hAnsi="Times New Roman" w:cs="Times New Roman"/>
          <w:sz w:val="24"/>
          <w:szCs w:val="24"/>
          <w:lang w:eastAsia="ru-RU"/>
        </w:rPr>
        <w:t>.</w:t>
      </w:r>
    </w:p>
    <w:p w14:paraId="7D69BC1B" w14:textId="77777777" w:rsidR="00B6449F" w:rsidRDefault="001A27D7" w:rsidP="00B6449F">
      <w:pPr>
        <w:pBdr>
          <w:top w:val="nil"/>
          <w:left w:val="nil"/>
          <w:bottom w:val="nil"/>
          <w:right w:val="nil"/>
          <w:between w:val="nil"/>
        </w:pBdr>
        <w:spacing w:after="0" w:line="240" w:lineRule="auto"/>
        <w:ind w:leftChars="-1" w:left="-2" w:firstLineChars="295" w:firstLine="708"/>
        <w:jc w:val="both"/>
        <w:textDirection w:val="btLr"/>
        <w:textAlignment w:val="top"/>
        <w:outlineLvl w:val="0"/>
        <w:rPr>
          <w:rFonts w:ascii="Times New Roman" w:eastAsia="Times New Roman" w:hAnsi="Times New Roman" w:cs="Times New Roman"/>
          <w:bCs/>
          <w:color w:val="000000"/>
          <w:position w:val="-1"/>
          <w:sz w:val="24"/>
          <w:szCs w:val="24"/>
          <w:lang w:eastAsia="zh-CN"/>
        </w:rPr>
      </w:pPr>
      <w:r w:rsidRPr="001A27D7">
        <w:rPr>
          <w:rFonts w:ascii="Times New Roman" w:eastAsia="Times New Roman" w:hAnsi="Times New Roman" w:cs="Times New Roman"/>
          <w:bCs/>
          <w:color w:val="000000"/>
          <w:position w:val="-1"/>
          <w:sz w:val="24"/>
          <w:szCs w:val="24"/>
          <w:lang w:eastAsia="zh-CN"/>
        </w:rPr>
        <w:t>По мнению Заявителя, требование, предъявляемое о наличии СРО, противореч</w:t>
      </w:r>
      <w:r w:rsidR="00B6449F">
        <w:rPr>
          <w:rFonts w:ascii="Times New Roman" w:eastAsia="Times New Roman" w:hAnsi="Times New Roman" w:cs="Times New Roman"/>
          <w:bCs/>
          <w:color w:val="000000"/>
          <w:position w:val="-1"/>
          <w:sz w:val="24"/>
          <w:szCs w:val="24"/>
          <w:lang w:eastAsia="zh-CN"/>
        </w:rPr>
        <w:t>и</w:t>
      </w:r>
      <w:r w:rsidRPr="001A27D7">
        <w:rPr>
          <w:rFonts w:ascii="Times New Roman" w:eastAsia="Times New Roman" w:hAnsi="Times New Roman" w:cs="Times New Roman"/>
          <w:bCs/>
          <w:color w:val="000000"/>
          <w:position w:val="-1"/>
          <w:sz w:val="24"/>
          <w:szCs w:val="24"/>
          <w:lang w:eastAsia="zh-CN"/>
        </w:rPr>
        <w:t xml:space="preserve">т целям и принципам законодательства о контрактной системе, а также положениям отдельных норм Закона </w:t>
      </w:r>
      <w:r w:rsidR="00B6449F">
        <w:rPr>
          <w:rFonts w:ascii="Times New Roman" w:eastAsia="Times New Roman" w:hAnsi="Times New Roman" w:cs="Times New Roman"/>
          <w:bCs/>
          <w:color w:val="000000"/>
          <w:position w:val="-1"/>
          <w:sz w:val="24"/>
          <w:szCs w:val="24"/>
          <w:lang w:eastAsia="zh-CN"/>
        </w:rPr>
        <w:t>№44-ФЗ</w:t>
      </w:r>
      <w:r w:rsidRPr="001A27D7">
        <w:rPr>
          <w:rFonts w:ascii="Times New Roman" w:eastAsia="Times New Roman" w:hAnsi="Times New Roman" w:cs="Times New Roman"/>
          <w:bCs/>
          <w:color w:val="000000"/>
          <w:position w:val="-1"/>
          <w:sz w:val="24"/>
          <w:szCs w:val="24"/>
          <w:lang w:eastAsia="zh-CN"/>
        </w:rPr>
        <w:t xml:space="preserve">, а именно: ч. 2 ст. 8 </w:t>
      </w:r>
      <w:r w:rsidR="00B6449F">
        <w:rPr>
          <w:rFonts w:ascii="Times New Roman" w:eastAsia="Times New Roman" w:hAnsi="Times New Roman" w:cs="Times New Roman"/>
          <w:bCs/>
          <w:color w:val="000000"/>
          <w:position w:val="-1"/>
          <w:sz w:val="24"/>
          <w:szCs w:val="24"/>
          <w:lang w:eastAsia="zh-CN"/>
        </w:rPr>
        <w:t>Закона №44-ФЗ</w:t>
      </w:r>
      <w:r w:rsidRPr="001A27D7">
        <w:rPr>
          <w:rFonts w:ascii="Times New Roman" w:eastAsia="Times New Roman" w:hAnsi="Times New Roman" w:cs="Times New Roman"/>
          <w:bCs/>
          <w:color w:val="000000"/>
          <w:position w:val="-1"/>
          <w:sz w:val="24"/>
          <w:szCs w:val="24"/>
          <w:lang w:eastAsia="zh-CN"/>
        </w:rPr>
        <w:t>, запрещающей совершение заказчиками действий, которые приводят к ограничению конкуренции, в частности, к необоснованному ограничению количества участников закупки и неэффективному расходованию бюджетных средств</w:t>
      </w:r>
      <w:r w:rsidR="00B6449F">
        <w:rPr>
          <w:rFonts w:ascii="Times New Roman" w:eastAsia="Times New Roman" w:hAnsi="Times New Roman" w:cs="Times New Roman"/>
          <w:bCs/>
          <w:color w:val="000000"/>
          <w:position w:val="-1"/>
          <w:sz w:val="24"/>
          <w:szCs w:val="24"/>
          <w:lang w:eastAsia="zh-CN"/>
        </w:rPr>
        <w:t>.</w:t>
      </w:r>
    </w:p>
    <w:p w14:paraId="335BF9B7" w14:textId="53A96ED2" w:rsidR="001A27D7" w:rsidRDefault="001A27D7" w:rsidP="00B6449F">
      <w:pPr>
        <w:pBdr>
          <w:top w:val="nil"/>
          <w:left w:val="nil"/>
          <w:bottom w:val="nil"/>
          <w:right w:val="nil"/>
          <w:between w:val="nil"/>
        </w:pBdr>
        <w:spacing w:after="0" w:line="240" w:lineRule="auto"/>
        <w:ind w:leftChars="-1" w:left="-2" w:firstLineChars="295" w:firstLine="708"/>
        <w:jc w:val="both"/>
        <w:textDirection w:val="btLr"/>
        <w:textAlignment w:val="top"/>
        <w:outlineLvl w:val="0"/>
        <w:rPr>
          <w:rFonts w:ascii="Times New Roman" w:hAnsi="Times New Roman" w:cs="Times New Roman"/>
          <w:sz w:val="24"/>
          <w:szCs w:val="24"/>
        </w:rPr>
      </w:pPr>
      <w:r w:rsidRPr="005E47CB">
        <w:rPr>
          <w:rFonts w:ascii="Times New Roman" w:hAnsi="Times New Roman" w:cs="Times New Roman"/>
          <w:sz w:val="24"/>
          <w:szCs w:val="24"/>
        </w:rPr>
        <w:t xml:space="preserve">В соответствии с решением УФАС ХМАО-Югры от </w:t>
      </w:r>
      <w:r w:rsidR="00A5375F">
        <w:rPr>
          <w:rFonts w:ascii="Times New Roman" w:hAnsi="Times New Roman" w:cs="Times New Roman"/>
          <w:sz w:val="24"/>
          <w:szCs w:val="24"/>
        </w:rPr>
        <w:t>08.</w:t>
      </w:r>
      <w:r w:rsidR="00B6449F">
        <w:rPr>
          <w:rFonts w:ascii="Times New Roman" w:hAnsi="Times New Roman" w:cs="Times New Roman"/>
          <w:sz w:val="24"/>
          <w:szCs w:val="24"/>
        </w:rPr>
        <w:t>04</w:t>
      </w:r>
      <w:r w:rsidRPr="005E47CB">
        <w:rPr>
          <w:rFonts w:ascii="Times New Roman" w:hAnsi="Times New Roman" w:cs="Times New Roman"/>
          <w:sz w:val="24"/>
          <w:szCs w:val="24"/>
        </w:rPr>
        <w:t>.2021 №086/06/3</w:t>
      </w:r>
      <w:r w:rsidR="00B6449F">
        <w:rPr>
          <w:rFonts w:ascii="Times New Roman" w:hAnsi="Times New Roman" w:cs="Times New Roman"/>
          <w:sz w:val="24"/>
          <w:szCs w:val="24"/>
        </w:rPr>
        <w:t>1</w:t>
      </w:r>
      <w:r w:rsidRPr="005E47CB">
        <w:rPr>
          <w:rFonts w:ascii="Times New Roman" w:hAnsi="Times New Roman" w:cs="Times New Roman"/>
          <w:sz w:val="24"/>
          <w:szCs w:val="24"/>
        </w:rPr>
        <w:t>-</w:t>
      </w:r>
      <w:r w:rsidR="00B6449F">
        <w:rPr>
          <w:rFonts w:ascii="Times New Roman" w:hAnsi="Times New Roman" w:cs="Times New Roman"/>
          <w:sz w:val="24"/>
          <w:szCs w:val="24"/>
        </w:rPr>
        <w:t>582</w:t>
      </w:r>
      <w:r w:rsidRPr="005E47CB">
        <w:rPr>
          <w:rFonts w:ascii="Times New Roman" w:hAnsi="Times New Roman" w:cs="Times New Roman"/>
          <w:sz w:val="24"/>
          <w:szCs w:val="24"/>
        </w:rPr>
        <w:t>/2021</w:t>
      </w:r>
      <w:r w:rsidRPr="005E47CB">
        <w:rPr>
          <w:rFonts w:ascii="Times New Roman" w:eastAsia="Calibri" w:hAnsi="Times New Roman" w:cs="Times New Roman"/>
          <w:sz w:val="24"/>
          <w:szCs w:val="24"/>
        </w:rPr>
        <w:t xml:space="preserve"> жалоба </w:t>
      </w:r>
      <w:r w:rsidRPr="005E47CB">
        <w:rPr>
          <w:rFonts w:ascii="Times New Roman" w:hAnsi="Times New Roman" w:cs="Times New Roman"/>
          <w:sz w:val="24"/>
          <w:szCs w:val="24"/>
        </w:rPr>
        <w:t>ООО «</w:t>
      </w:r>
      <w:r w:rsidR="00B6449F">
        <w:rPr>
          <w:rFonts w:ascii="Times New Roman" w:hAnsi="Times New Roman" w:cs="Times New Roman"/>
          <w:sz w:val="24"/>
          <w:szCs w:val="24"/>
        </w:rPr>
        <w:t>Фокус</w:t>
      </w:r>
      <w:r w:rsidRPr="005E47CB">
        <w:rPr>
          <w:rFonts w:ascii="Times New Roman" w:hAnsi="Times New Roman" w:cs="Times New Roman"/>
          <w:sz w:val="24"/>
          <w:szCs w:val="24"/>
        </w:rPr>
        <w:t xml:space="preserve">» от </w:t>
      </w:r>
      <w:r w:rsidR="00B6449F">
        <w:rPr>
          <w:rFonts w:ascii="Times New Roman" w:hAnsi="Times New Roman" w:cs="Times New Roman"/>
          <w:sz w:val="24"/>
          <w:szCs w:val="24"/>
        </w:rPr>
        <w:t>01.04</w:t>
      </w:r>
      <w:r w:rsidRPr="005E47CB">
        <w:rPr>
          <w:rFonts w:ascii="Times New Roman" w:hAnsi="Times New Roman" w:cs="Times New Roman"/>
          <w:sz w:val="24"/>
          <w:szCs w:val="24"/>
        </w:rPr>
        <w:t>.2021 №</w:t>
      </w:r>
      <w:r w:rsidR="00B6449F">
        <w:rPr>
          <w:rFonts w:ascii="Times New Roman" w:hAnsi="Times New Roman" w:cs="Times New Roman"/>
          <w:sz w:val="24"/>
          <w:szCs w:val="24"/>
        </w:rPr>
        <w:t>618</w:t>
      </w:r>
      <w:r w:rsidRPr="005E47CB">
        <w:rPr>
          <w:rFonts w:ascii="Times New Roman" w:hAnsi="Times New Roman" w:cs="Times New Roman"/>
          <w:sz w:val="24"/>
          <w:szCs w:val="24"/>
        </w:rPr>
        <w:t>-ж</w:t>
      </w:r>
      <w:r w:rsidRPr="005E47CB">
        <w:rPr>
          <w:rFonts w:ascii="Times New Roman" w:hAnsi="Times New Roman" w:cs="Times New Roman"/>
          <w:sz w:val="24"/>
          <w:szCs w:val="24"/>
          <w:lang w:eastAsia="ru-RU"/>
        </w:rPr>
        <w:t xml:space="preserve"> </w:t>
      </w:r>
      <w:r w:rsidRPr="005E47CB">
        <w:rPr>
          <w:rFonts w:ascii="Times New Roman" w:eastAsia="Calibri" w:hAnsi="Times New Roman" w:cs="Times New Roman"/>
          <w:sz w:val="24"/>
          <w:szCs w:val="24"/>
        </w:rPr>
        <w:t xml:space="preserve">на действия Заказчика - </w:t>
      </w:r>
      <w:r w:rsidRPr="005E47CB">
        <w:rPr>
          <w:rFonts w:ascii="Times New Roman" w:hAnsi="Times New Roman" w:cs="Times New Roman"/>
          <w:sz w:val="24"/>
          <w:szCs w:val="24"/>
        </w:rPr>
        <w:t>МУ «УКС г. Когалыма», Уполномоч</w:t>
      </w:r>
      <w:bookmarkStart w:id="0" w:name="_GoBack"/>
      <w:bookmarkEnd w:id="0"/>
      <w:r w:rsidRPr="005E47CB">
        <w:rPr>
          <w:rFonts w:ascii="Times New Roman" w:hAnsi="Times New Roman" w:cs="Times New Roman"/>
          <w:sz w:val="24"/>
          <w:szCs w:val="24"/>
        </w:rPr>
        <w:t xml:space="preserve">енного органа – </w:t>
      </w:r>
      <w:r w:rsidRPr="005E47CB">
        <w:rPr>
          <w:rFonts w:ascii="Times New Roman" w:eastAsia="Calibri" w:hAnsi="Times New Roman" w:cs="Times New Roman"/>
          <w:sz w:val="24"/>
          <w:szCs w:val="24"/>
        </w:rPr>
        <w:t xml:space="preserve">МКУ «Администрация города Когалыма», при проведении </w:t>
      </w:r>
      <w:r w:rsidRPr="005E47CB">
        <w:rPr>
          <w:rFonts w:ascii="Times New Roman" w:eastAsia="Calibri" w:hAnsi="Times New Roman" w:cs="Times New Roman"/>
          <w:sz w:val="24"/>
          <w:szCs w:val="24"/>
          <w:lang w:eastAsia="ru-RU"/>
        </w:rPr>
        <w:t xml:space="preserve">электронного аукциона, предметом которого является </w:t>
      </w:r>
      <w:r w:rsidR="00B6449F" w:rsidRPr="001A27D7">
        <w:rPr>
          <w:rFonts w:ascii="Times New Roman" w:eastAsia="Times New Roman" w:hAnsi="Times New Roman" w:cs="Times New Roman"/>
          <w:bCs/>
          <w:color w:val="000000"/>
          <w:position w:val="-1"/>
          <w:sz w:val="24"/>
          <w:szCs w:val="24"/>
          <w:lang w:eastAsia="zh-CN"/>
        </w:rPr>
        <w:t>выполнение работ по строительству объекта благоустройства «Набережная реки Ингу-Ягун»</w:t>
      </w:r>
      <w:r w:rsidR="00B6449F" w:rsidRPr="005E47CB">
        <w:rPr>
          <w:rFonts w:ascii="Times New Roman" w:hAnsi="Times New Roman" w:cs="Times New Roman"/>
          <w:sz w:val="24"/>
          <w:szCs w:val="24"/>
        </w:rPr>
        <w:t xml:space="preserve"> </w:t>
      </w:r>
      <w:r w:rsidRPr="005E47CB">
        <w:rPr>
          <w:rFonts w:ascii="Times New Roman" w:eastAsia="Calibri" w:hAnsi="Times New Roman" w:cs="Times New Roman"/>
          <w:sz w:val="24"/>
          <w:szCs w:val="24"/>
          <w:lang w:eastAsia="ru-RU"/>
        </w:rPr>
        <w:t>(извещение №01873000137210000</w:t>
      </w:r>
      <w:r w:rsidR="00B6449F">
        <w:rPr>
          <w:rFonts w:ascii="Times New Roman" w:eastAsia="Calibri" w:hAnsi="Times New Roman" w:cs="Times New Roman"/>
          <w:sz w:val="24"/>
          <w:szCs w:val="24"/>
          <w:lang w:eastAsia="ru-RU"/>
        </w:rPr>
        <w:t>54</w:t>
      </w:r>
      <w:r w:rsidRPr="005E47CB">
        <w:rPr>
          <w:rFonts w:ascii="Times New Roman" w:eastAsia="Calibri" w:hAnsi="Times New Roman" w:cs="Times New Roman"/>
          <w:sz w:val="24"/>
          <w:szCs w:val="24"/>
          <w:lang w:eastAsia="ru-RU"/>
        </w:rPr>
        <w:t xml:space="preserve">) </w:t>
      </w:r>
      <w:r w:rsidRPr="005E47CB">
        <w:rPr>
          <w:rFonts w:ascii="Times New Roman" w:hAnsi="Times New Roman" w:cs="Times New Roman"/>
          <w:sz w:val="24"/>
          <w:szCs w:val="24"/>
        </w:rPr>
        <w:t>признана необоснованной.</w:t>
      </w:r>
    </w:p>
    <w:p w14:paraId="74584DAC" w14:textId="01887813" w:rsidR="00A5375F" w:rsidRDefault="00A5375F" w:rsidP="00B6449F">
      <w:pPr>
        <w:pBdr>
          <w:top w:val="nil"/>
          <w:left w:val="nil"/>
          <w:bottom w:val="nil"/>
          <w:right w:val="nil"/>
          <w:between w:val="nil"/>
        </w:pBdr>
        <w:spacing w:after="0" w:line="240" w:lineRule="auto"/>
        <w:ind w:leftChars="-1" w:left="-2" w:firstLineChars="295" w:firstLine="708"/>
        <w:jc w:val="both"/>
        <w:textDirection w:val="btLr"/>
        <w:textAlignment w:val="top"/>
        <w:outlineLvl w:val="0"/>
        <w:rPr>
          <w:rFonts w:ascii="Times New Roman" w:hAnsi="Times New Roman" w:cs="Times New Roman"/>
          <w:sz w:val="24"/>
          <w:szCs w:val="24"/>
        </w:rPr>
      </w:pPr>
    </w:p>
    <w:p w14:paraId="7C380100" w14:textId="4D0C31E6" w:rsidR="00A5375F" w:rsidRPr="005E47CB" w:rsidRDefault="00A5375F" w:rsidP="00A5375F">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Pr="005E47CB">
        <w:rPr>
          <w:rFonts w:ascii="Times New Roman" w:hAnsi="Times New Roman" w:cs="Times New Roman"/>
          <w:sz w:val="24"/>
          <w:szCs w:val="24"/>
          <w:lang w:eastAsia="ru-RU"/>
        </w:rPr>
        <w:t xml:space="preserve">Жалоба </w:t>
      </w:r>
      <w:r w:rsidRPr="005E47CB">
        <w:rPr>
          <w:rFonts w:ascii="Times New Roman" w:hAnsi="Times New Roman" w:cs="Times New Roman"/>
          <w:sz w:val="24"/>
          <w:szCs w:val="24"/>
        </w:rPr>
        <w:t xml:space="preserve">от </w:t>
      </w:r>
      <w:r w:rsidRPr="00A5375F">
        <w:rPr>
          <w:rFonts w:ascii="Times New Roman" w:eastAsia="Calibri" w:hAnsi="Times New Roman" w:cs="Times New Roman"/>
          <w:bCs/>
          <w:color w:val="000000"/>
          <w:sz w:val="24"/>
          <w:szCs w:val="24"/>
          <w:lang w:eastAsia="zh-CN" w:bidi="ru-RU"/>
        </w:rPr>
        <w:t xml:space="preserve">01.04.2021 №619-ж </w:t>
      </w:r>
      <w:r w:rsidRPr="005E47CB">
        <w:rPr>
          <w:rFonts w:ascii="Times New Roman" w:hAnsi="Times New Roman" w:cs="Times New Roman"/>
          <w:sz w:val="24"/>
          <w:szCs w:val="24"/>
          <w:lang w:eastAsia="ru-RU"/>
        </w:rPr>
        <w:t xml:space="preserve">поступила от </w:t>
      </w:r>
      <w:r w:rsidRPr="005E47CB">
        <w:rPr>
          <w:rFonts w:ascii="Times New Roman" w:hAnsi="Times New Roman" w:cs="Times New Roman"/>
          <w:sz w:val="24"/>
          <w:szCs w:val="24"/>
        </w:rPr>
        <w:t>ООО «Джули»</w:t>
      </w:r>
      <w:r w:rsidRPr="005E47CB">
        <w:rPr>
          <w:rFonts w:ascii="Times New Roman" w:eastAsia="Calibri" w:hAnsi="Times New Roman" w:cs="Times New Roman"/>
          <w:sz w:val="24"/>
          <w:szCs w:val="24"/>
        </w:rPr>
        <w:t xml:space="preserve"> на действия Заказчика -  </w:t>
      </w:r>
      <w:r w:rsidRPr="005E47CB">
        <w:rPr>
          <w:rFonts w:ascii="Times New Roman" w:hAnsi="Times New Roman" w:cs="Times New Roman"/>
          <w:sz w:val="24"/>
          <w:szCs w:val="24"/>
        </w:rPr>
        <w:t xml:space="preserve">МУ «УКС г. Когалыма», Уполномоченного органа – </w:t>
      </w:r>
      <w:r w:rsidRPr="005E47CB">
        <w:rPr>
          <w:rFonts w:ascii="Times New Roman" w:eastAsia="Calibri" w:hAnsi="Times New Roman" w:cs="Times New Roman"/>
          <w:sz w:val="24"/>
          <w:szCs w:val="24"/>
        </w:rPr>
        <w:t>МКУ «Администрация города Когалыма»</w:t>
      </w:r>
      <w:r w:rsidRPr="005E47CB">
        <w:rPr>
          <w:rFonts w:ascii="Times New Roman" w:hAnsi="Times New Roman" w:cs="Times New Roman"/>
          <w:sz w:val="24"/>
          <w:szCs w:val="24"/>
        </w:rPr>
        <w:t xml:space="preserve"> </w:t>
      </w:r>
      <w:r w:rsidRPr="005E47CB">
        <w:rPr>
          <w:rFonts w:ascii="Times New Roman" w:eastAsia="Calibri" w:hAnsi="Times New Roman" w:cs="Times New Roman"/>
          <w:sz w:val="24"/>
          <w:szCs w:val="24"/>
        </w:rPr>
        <w:t xml:space="preserve">при проведении </w:t>
      </w:r>
      <w:r w:rsidRPr="005E47CB">
        <w:rPr>
          <w:rFonts w:ascii="Times New Roman" w:eastAsia="Calibri" w:hAnsi="Times New Roman" w:cs="Times New Roman"/>
          <w:sz w:val="24"/>
          <w:szCs w:val="24"/>
          <w:lang w:eastAsia="ru-RU"/>
        </w:rPr>
        <w:t xml:space="preserve">электронного аукциона, предметом которого является </w:t>
      </w:r>
      <w:r w:rsidRPr="001A27D7">
        <w:rPr>
          <w:rFonts w:ascii="Times New Roman" w:eastAsia="Times New Roman" w:hAnsi="Times New Roman" w:cs="Times New Roman"/>
          <w:bCs/>
          <w:color w:val="000000"/>
          <w:position w:val="-1"/>
          <w:sz w:val="24"/>
          <w:szCs w:val="24"/>
          <w:lang w:eastAsia="zh-CN"/>
        </w:rPr>
        <w:t>выполнение работ по строительству объекта благоустройства «Набережная реки Ингу-Ягун»</w:t>
      </w:r>
      <w:r w:rsidRPr="005E47CB">
        <w:rPr>
          <w:rFonts w:ascii="Times New Roman" w:hAnsi="Times New Roman" w:cs="Times New Roman"/>
          <w:sz w:val="24"/>
          <w:szCs w:val="24"/>
        </w:rPr>
        <w:t xml:space="preserve"> (извещение № 01873000137210000</w:t>
      </w:r>
      <w:r>
        <w:rPr>
          <w:rFonts w:ascii="Times New Roman" w:hAnsi="Times New Roman" w:cs="Times New Roman"/>
          <w:sz w:val="24"/>
          <w:szCs w:val="24"/>
        </w:rPr>
        <w:t>54</w:t>
      </w:r>
      <w:r w:rsidRPr="005E47CB">
        <w:rPr>
          <w:rFonts w:ascii="Times New Roman" w:hAnsi="Times New Roman" w:cs="Times New Roman"/>
          <w:sz w:val="24"/>
          <w:szCs w:val="24"/>
        </w:rPr>
        <w:t>)</w:t>
      </w:r>
      <w:r w:rsidRPr="005E47CB">
        <w:rPr>
          <w:rFonts w:ascii="Times New Roman" w:eastAsia="Calibri" w:hAnsi="Times New Roman" w:cs="Times New Roman"/>
          <w:sz w:val="24"/>
          <w:szCs w:val="24"/>
          <w:lang w:eastAsia="ru-RU"/>
        </w:rPr>
        <w:t>.</w:t>
      </w:r>
    </w:p>
    <w:p w14:paraId="0B8B6273" w14:textId="38AE90D9" w:rsidR="00A5375F" w:rsidRPr="005E47CB" w:rsidRDefault="00A5375F" w:rsidP="00A5375F">
      <w:pPr>
        <w:pStyle w:val="ab"/>
        <w:ind w:firstLine="709"/>
        <w:jc w:val="both"/>
        <w:rPr>
          <w:rFonts w:ascii="Times New Roman" w:eastAsia="Calibri" w:hAnsi="Times New Roman" w:cs="Times New Roman"/>
          <w:sz w:val="24"/>
          <w:szCs w:val="24"/>
          <w:lang w:eastAsia="ru-RU"/>
        </w:rPr>
      </w:pPr>
      <w:r w:rsidRPr="005E47CB">
        <w:rPr>
          <w:rFonts w:ascii="Times New Roman" w:eastAsia="Calibri" w:hAnsi="Times New Roman" w:cs="Times New Roman"/>
          <w:sz w:val="24"/>
          <w:szCs w:val="24"/>
          <w:lang w:eastAsia="ru-RU"/>
        </w:rPr>
        <w:t xml:space="preserve">По мнению Заявителя, </w:t>
      </w:r>
      <w:r w:rsidRPr="00A5375F">
        <w:rPr>
          <w:rFonts w:ascii="Times New Roman" w:eastAsia="Calibri" w:hAnsi="Times New Roman" w:cs="Times New Roman"/>
          <w:bCs/>
          <w:color w:val="000000"/>
          <w:sz w:val="24"/>
          <w:szCs w:val="24"/>
          <w:lang w:eastAsia="zh-CN" w:bidi="ru-RU"/>
        </w:rPr>
        <w:t>отсутствие проектно-сметной документации в полном объёме не дает обоснованно сформировать свое предложение, ограничивает число участников закупки и нарушает действующий</w:t>
      </w:r>
      <w:r>
        <w:rPr>
          <w:rFonts w:ascii="Times New Roman" w:eastAsia="Calibri" w:hAnsi="Times New Roman" w:cs="Times New Roman"/>
          <w:bCs/>
          <w:color w:val="000000"/>
          <w:sz w:val="24"/>
          <w:szCs w:val="24"/>
          <w:lang w:eastAsia="zh-CN" w:bidi="ru-RU"/>
        </w:rPr>
        <w:t xml:space="preserve"> Закон №44-ФЗ</w:t>
      </w:r>
      <w:r w:rsidRPr="005E47CB">
        <w:rPr>
          <w:rFonts w:ascii="Times New Roman" w:eastAsia="Calibri" w:hAnsi="Times New Roman" w:cs="Times New Roman"/>
          <w:sz w:val="24"/>
          <w:szCs w:val="24"/>
          <w:lang w:eastAsia="ru-RU"/>
        </w:rPr>
        <w:t>.</w:t>
      </w:r>
    </w:p>
    <w:p w14:paraId="7D4C9C95" w14:textId="61B00943" w:rsidR="00A5375F" w:rsidRPr="005E47CB" w:rsidRDefault="00A5375F" w:rsidP="00A5375F">
      <w:pPr>
        <w:pStyle w:val="ab"/>
        <w:ind w:firstLine="709"/>
        <w:jc w:val="both"/>
        <w:rPr>
          <w:rFonts w:ascii="Times New Roman" w:hAnsi="Times New Roman" w:cs="Times New Roman"/>
          <w:sz w:val="24"/>
          <w:szCs w:val="24"/>
        </w:rPr>
      </w:pPr>
      <w:r w:rsidRPr="005E47CB">
        <w:rPr>
          <w:rFonts w:ascii="Times New Roman" w:hAnsi="Times New Roman" w:cs="Times New Roman"/>
          <w:sz w:val="24"/>
          <w:szCs w:val="24"/>
        </w:rPr>
        <w:t xml:space="preserve">В соответствии с решением УФАС ХМАО-Югры от </w:t>
      </w:r>
      <w:r>
        <w:rPr>
          <w:rFonts w:ascii="Times New Roman" w:hAnsi="Times New Roman" w:cs="Times New Roman"/>
          <w:sz w:val="24"/>
          <w:szCs w:val="24"/>
        </w:rPr>
        <w:t>08.04</w:t>
      </w:r>
      <w:r w:rsidRPr="005E47CB">
        <w:rPr>
          <w:rFonts w:ascii="Times New Roman" w:hAnsi="Times New Roman" w:cs="Times New Roman"/>
          <w:sz w:val="24"/>
          <w:szCs w:val="24"/>
        </w:rPr>
        <w:t>.2021 №086/06/33-</w:t>
      </w:r>
      <w:r>
        <w:rPr>
          <w:rFonts w:ascii="Times New Roman" w:hAnsi="Times New Roman" w:cs="Times New Roman"/>
          <w:sz w:val="24"/>
          <w:szCs w:val="24"/>
        </w:rPr>
        <w:t>577</w:t>
      </w:r>
      <w:r w:rsidRPr="005E47CB">
        <w:rPr>
          <w:rFonts w:ascii="Times New Roman" w:hAnsi="Times New Roman" w:cs="Times New Roman"/>
          <w:sz w:val="24"/>
          <w:szCs w:val="24"/>
        </w:rPr>
        <w:t>/2021</w:t>
      </w:r>
      <w:r w:rsidRPr="005E47CB">
        <w:rPr>
          <w:rFonts w:ascii="Times New Roman" w:eastAsia="Calibri" w:hAnsi="Times New Roman" w:cs="Times New Roman"/>
          <w:sz w:val="24"/>
          <w:szCs w:val="24"/>
        </w:rPr>
        <w:t xml:space="preserve"> жалоба </w:t>
      </w:r>
      <w:r w:rsidRPr="005E47CB">
        <w:rPr>
          <w:rFonts w:ascii="Times New Roman" w:hAnsi="Times New Roman" w:cs="Times New Roman"/>
          <w:sz w:val="24"/>
          <w:szCs w:val="24"/>
        </w:rPr>
        <w:t xml:space="preserve">ООО «Джули» от </w:t>
      </w:r>
      <w:r w:rsidRPr="00A5375F">
        <w:rPr>
          <w:rFonts w:ascii="Times New Roman" w:eastAsia="Calibri" w:hAnsi="Times New Roman" w:cs="Times New Roman"/>
          <w:bCs/>
          <w:color w:val="000000"/>
          <w:sz w:val="24"/>
          <w:szCs w:val="24"/>
          <w:lang w:eastAsia="zh-CN" w:bidi="ru-RU"/>
        </w:rPr>
        <w:t>01.04.2021 №619-ж</w:t>
      </w:r>
      <w:r w:rsidRPr="005E47CB">
        <w:rPr>
          <w:rFonts w:ascii="Times New Roman" w:hAnsi="Times New Roman" w:cs="Times New Roman"/>
          <w:sz w:val="24"/>
          <w:szCs w:val="24"/>
          <w:lang w:eastAsia="ru-RU"/>
        </w:rPr>
        <w:t xml:space="preserve"> </w:t>
      </w:r>
      <w:r w:rsidRPr="005E47CB">
        <w:rPr>
          <w:rFonts w:ascii="Times New Roman" w:eastAsia="Calibri" w:hAnsi="Times New Roman" w:cs="Times New Roman"/>
          <w:sz w:val="24"/>
          <w:szCs w:val="24"/>
        </w:rPr>
        <w:t xml:space="preserve">на действия Заказчика - </w:t>
      </w:r>
      <w:r w:rsidRPr="005E47CB">
        <w:rPr>
          <w:rFonts w:ascii="Times New Roman" w:hAnsi="Times New Roman" w:cs="Times New Roman"/>
          <w:sz w:val="24"/>
          <w:szCs w:val="24"/>
        </w:rPr>
        <w:t xml:space="preserve">МУ «УКС г. Когалыма», Уполномоченного органа – </w:t>
      </w:r>
      <w:r w:rsidRPr="005E47CB">
        <w:rPr>
          <w:rFonts w:ascii="Times New Roman" w:eastAsia="Calibri" w:hAnsi="Times New Roman" w:cs="Times New Roman"/>
          <w:sz w:val="24"/>
          <w:szCs w:val="24"/>
        </w:rPr>
        <w:t xml:space="preserve">МКУ «Администрация города Когалыма», при проведении </w:t>
      </w:r>
      <w:r w:rsidRPr="005E47CB">
        <w:rPr>
          <w:rFonts w:ascii="Times New Roman" w:eastAsia="Calibri" w:hAnsi="Times New Roman" w:cs="Times New Roman"/>
          <w:sz w:val="24"/>
          <w:szCs w:val="24"/>
          <w:lang w:eastAsia="ru-RU"/>
        </w:rPr>
        <w:t xml:space="preserve">электронного аукциона, предметом которого является </w:t>
      </w:r>
      <w:r w:rsidRPr="001A27D7">
        <w:rPr>
          <w:rFonts w:ascii="Times New Roman" w:eastAsia="Times New Roman" w:hAnsi="Times New Roman" w:cs="Times New Roman"/>
          <w:bCs/>
          <w:color w:val="000000"/>
          <w:position w:val="-1"/>
          <w:sz w:val="24"/>
          <w:szCs w:val="24"/>
          <w:lang w:eastAsia="zh-CN"/>
        </w:rPr>
        <w:t>выполнение работ по строительству объекта благоустройства «Набережная реки Ингу-Ягун»</w:t>
      </w:r>
      <w:r w:rsidRPr="005E47CB">
        <w:rPr>
          <w:rFonts w:ascii="Times New Roman" w:hAnsi="Times New Roman" w:cs="Times New Roman"/>
          <w:sz w:val="24"/>
          <w:szCs w:val="24"/>
        </w:rPr>
        <w:t xml:space="preserve"> (извещение № 01873000137210000</w:t>
      </w:r>
      <w:r>
        <w:rPr>
          <w:rFonts w:ascii="Times New Roman" w:hAnsi="Times New Roman" w:cs="Times New Roman"/>
          <w:sz w:val="24"/>
          <w:szCs w:val="24"/>
        </w:rPr>
        <w:t>54</w:t>
      </w:r>
      <w:r w:rsidRPr="005E47CB">
        <w:rPr>
          <w:rFonts w:ascii="Times New Roman" w:hAnsi="Times New Roman" w:cs="Times New Roman"/>
          <w:sz w:val="24"/>
          <w:szCs w:val="24"/>
        </w:rPr>
        <w:t>)</w:t>
      </w:r>
      <w:r w:rsidRPr="005E47CB">
        <w:rPr>
          <w:rFonts w:ascii="Times New Roman" w:eastAsia="Calibri" w:hAnsi="Times New Roman" w:cs="Times New Roman"/>
          <w:sz w:val="24"/>
          <w:szCs w:val="24"/>
          <w:lang w:eastAsia="ru-RU"/>
        </w:rPr>
        <w:t xml:space="preserve"> </w:t>
      </w:r>
      <w:r w:rsidRPr="005E47CB">
        <w:rPr>
          <w:rFonts w:ascii="Times New Roman" w:hAnsi="Times New Roman" w:cs="Times New Roman"/>
          <w:sz w:val="24"/>
          <w:szCs w:val="24"/>
        </w:rPr>
        <w:t>признана необоснованной.</w:t>
      </w:r>
    </w:p>
    <w:p w14:paraId="2E560AF2" w14:textId="2C46A614" w:rsidR="001A27D7" w:rsidRDefault="001A27D7" w:rsidP="00D65FAC">
      <w:pPr>
        <w:pStyle w:val="ab"/>
        <w:ind w:firstLine="709"/>
        <w:jc w:val="both"/>
        <w:rPr>
          <w:rFonts w:ascii="Times New Roman" w:hAnsi="Times New Roman" w:cs="Times New Roman"/>
          <w:sz w:val="24"/>
          <w:szCs w:val="24"/>
        </w:rPr>
      </w:pPr>
    </w:p>
    <w:p w14:paraId="3DB83434" w14:textId="3F14F7A0" w:rsidR="0035682E" w:rsidRPr="005E47CB" w:rsidRDefault="00A5375F" w:rsidP="00BF3B1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B6449F">
        <w:rPr>
          <w:rFonts w:ascii="Times New Roman" w:hAnsi="Times New Roman" w:cs="Times New Roman"/>
          <w:sz w:val="24"/>
          <w:szCs w:val="24"/>
        </w:rPr>
        <w:t>)</w:t>
      </w:r>
      <w:r w:rsidR="0035682E">
        <w:rPr>
          <w:rFonts w:ascii="Times New Roman" w:hAnsi="Times New Roman" w:cs="Times New Roman"/>
          <w:sz w:val="24"/>
          <w:szCs w:val="24"/>
        </w:rPr>
        <w:t xml:space="preserve"> </w:t>
      </w:r>
      <w:r w:rsidR="0035682E" w:rsidRPr="005E47CB">
        <w:rPr>
          <w:rFonts w:ascii="Times New Roman" w:hAnsi="Times New Roman" w:cs="Times New Roman"/>
          <w:sz w:val="24"/>
          <w:szCs w:val="24"/>
          <w:lang w:eastAsia="ru-RU"/>
        </w:rPr>
        <w:t xml:space="preserve">Жалоба </w:t>
      </w:r>
      <w:r w:rsidR="0035682E" w:rsidRPr="005E47CB">
        <w:rPr>
          <w:rFonts w:ascii="Times New Roman" w:hAnsi="Times New Roman" w:cs="Times New Roman"/>
          <w:sz w:val="24"/>
          <w:szCs w:val="24"/>
        </w:rPr>
        <w:t xml:space="preserve">от </w:t>
      </w:r>
      <w:r w:rsidR="00BF3B1B">
        <w:rPr>
          <w:rFonts w:ascii="Times New Roman" w:hAnsi="Times New Roman" w:cs="Times New Roman"/>
          <w:sz w:val="24"/>
          <w:szCs w:val="24"/>
        </w:rPr>
        <w:t>13.05.</w:t>
      </w:r>
      <w:r w:rsidR="0035682E" w:rsidRPr="005E47CB">
        <w:rPr>
          <w:rFonts w:ascii="Times New Roman" w:hAnsi="Times New Roman" w:cs="Times New Roman"/>
          <w:sz w:val="24"/>
          <w:szCs w:val="24"/>
        </w:rPr>
        <w:t xml:space="preserve">2021 </w:t>
      </w:r>
      <w:r w:rsidR="00BF3B1B" w:rsidRPr="00BF3B1B">
        <w:rPr>
          <w:rFonts w:ascii="Times New Roman" w:hAnsi="Times New Roman" w:cs="Times New Roman"/>
          <w:sz w:val="24"/>
          <w:szCs w:val="24"/>
        </w:rPr>
        <w:t xml:space="preserve">№4234-ЭП/21 </w:t>
      </w:r>
      <w:r w:rsidR="0035682E" w:rsidRPr="005E47CB">
        <w:rPr>
          <w:rFonts w:ascii="Times New Roman" w:hAnsi="Times New Roman" w:cs="Times New Roman"/>
          <w:sz w:val="24"/>
          <w:szCs w:val="24"/>
          <w:lang w:eastAsia="ru-RU"/>
        </w:rPr>
        <w:t xml:space="preserve">поступила от </w:t>
      </w:r>
      <w:r w:rsidR="00BF3B1B" w:rsidRPr="00BF3B1B">
        <w:rPr>
          <w:rFonts w:ascii="Times New Roman" w:hAnsi="Times New Roman" w:cs="Times New Roman"/>
          <w:sz w:val="24"/>
          <w:szCs w:val="24"/>
        </w:rPr>
        <w:t>ООО Научно-Инженерный центр «Башкортостан»</w:t>
      </w:r>
      <w:r w:rsidR="00BF3B1B">
        <w:rPr>
          <w:rFonts w:ascii="Times New Roman" w:hAnsi="Times New Roman" w:cs="Times New Roman"/>
          <w:sz w:val="24"/>
          <w:szCs w:val="24"/>
        </w:rPr>
        <w:t xml:space="preserve"> </w:t>
      </w:r>
      <w:r w:rsidR="0035682E" w:rsidRPr="005E47CB">
        <w:rPr>
          <w:rFonts w:ascii="Times New Roman" w:eastAsia="Calibri" w:hAnsi="Times New Roman" w:cs="Times New Roman"/>
          <w:sz w:val="24"/>
          <w:szCs w:val="24"/>
        </w:rPr>
        <w:t xml:space="preserve">на действия Заказчика -  </w:t>
      </w:r>
      <w:r w:rsidR="0035682E" w:rsidRPr="005E47CB">
        <w:rPr>
          <w:rFonts w:ascii="Times New Roman" w:hAnsi="Times New Roman" w:cs="Times New Roman"/>
          <w:sz w:val="24"/>
          <w:szCs w:val="24"/>
        </w:rPr>
        <w:t>М</w:t>
      </w:r>
      <w:r w:rsidR="00BF3B1B">
        <w:rPr>
          <w:rFonts w:ascii="Times New Roman" w:hAnsi="Times New Roman" w:cs="Times New Roman"/>
          <w:sz w:val="24"/>
          <w:szCs w:val="24"/>
        </w:rPr>
        <w:t>К</w:t>
      </w:r>
      <w:r w:rsidR="0035682E" w:rsidRPr="005E47CB">
        <w:rPr>
          <w:rFonts w:ascii="Times New Roman" w:hAnsi="Times New Roman" w:cs="Times New Roman"/>
          <w:sz w:val="24"/>
          <w:szCs w:val="24"/>
        </w:rPr>
        <w:t>У «</w:t>
      </w:r>
      <w:r w:rsidR="00BF3B1B">
        <w:rPr>
          <w:rFonts w:ascii="Times New Roman" w:hAnsi="Times New Roman" w:cs="Times New Roman"/>
          <w:sz w:val="24"/>
          <w:szCs w:val="24"/>
        </w:rPr>
        <w:t>ЕДДС</w:t>
      </w:r>
      <w:r w:rsidR="0035682E" w:rsidRPr="005E47CB">
        <w:rPr>
          <w:rFonts w:ascii="Times New Roman" w:hAnsi="Times New Roman" w:cs="Times New Roman"/>
          <w:sz w:val="24"/>
          <w:szCs w:val="24"/>
        </w:rPr>
        <w:t xml:space="preserve"> г. Когалыма», Уполномоченного органа – </w:t>
      </w:r>
      <w:r w:rsidR="0035682E" w:rsidRPr="005E47CB">
        <w:rPr>
          <w:rFonts w:ascii="Times New Roman" w:eastAsia="Calibri" w:hAnsi="Times New Roman" w:cs="Times New Roman"/>
          <w:sz w:val="24"/>
          <w:szCs w:val="24"/>
        </w:rPr>
        <w:t>МКУ «Администрация города Когалыма»</w:t>
      </w:r>
      <w:r w:rsidR="0035682E" w:rsidRPr="005E47CB">
        <w:rPr>
          <w:rFonts w:ascii="Times New Roman" w:hAnsi="Times New Roman" w:cs="Times New Roman"/>
          <w:sz w:val="24"/>
          <w:szCs w:val="24"/>
        </w:rPr>
        <w:t xml:space="preserve"> </w:t>
      </w:r>
      <w:r w:rsidR="0035682E" w:rsidRPr="005E47CB">
        <w:rPr>
          <w:rFonts w:ascii="Times New Roman" w:eastAsia="Calibri" w:hAnsi="Times New Roman" w:cs="Times New Roman"/>
          <w:sz w:val="24"/>
          <w:szCs w:val="24"/>
        </w:rPr>
        <w:t xml:space="preserve">при проведении </w:t>
      </w:r>
      <w:r w:rsidR="0035682E" w:rsidRPr="005E47CB">
        <w:rPr>
          <w:rFonts w:ascii="Times New Roman" w:eastAsia="Calibri" w:hAnsi="Times New Roman" w:cs="Times New Roman"/>
          <w:sz w:val="24"/>
          <w:szCs w:val="24"/>
          <w:lang w:eastAsia="ru-RU"/>
        </w:rPr>
        <w:t>электронного аукциона, предметом которого является</w:t>
      </w:r>
      <w:r w:rsidR="00BF3B1B" w:rsidRPr="00BF3B1B">
        <w:rPr>
          <w:rFonts w:ascii="Times New Roman" w:eastAsia="Calibri" w:hAnsi="Times New Roman" w:cs="Times New Roman"/>
          <w:bCs/>
          <w:color w:val="000000"/>
          <w:sz w:val="24"/>
          <w:szCs w:val="24"/>
          <w:lang w:eastAsia="zh-CN"/>
        </w:rPr>
        <w:t xml:space="preserve"> </w:t>
      </w:r>
      <w:r w:rsidR="00BF3B1B" w:rsidRPr="00BF3B1B">
        <w:rPr>
          <w:rFonts w:ascii="Times New Roman" w:eastAsia="Calibri" w:hAnsi="Times New Roman" w:cs="Times New Roman"/>
          <w:sz w:val="24"/>
          <w:szCs w:val="24"/>
          <w:lang w:eastAsia="ru-RU"/>
        </w:rPr>
        <w:t>поставк</w:t>
      </w:r>
      <w:r w:rsidR="00BF3B1B">
        <w:rPr>
          <w:rFonts w:ascii="Times New Roman" w:eastAsia="Calibri" w:hAnsi="Times New Roman" w:cs="Times New Roman"/>
          <w:sz w:val="24"/>
          <w:szCs w:val="24"/>
          <w:lang w:eastAsia="ru-RU"/>
        </w:rPr>
        <w:t>а</w:t>
      </w:r>
      <w:r w:rsidR="00BF3B1B" w:rsidRPr="00BF3B1B">
        <w:rPr>
          <w:rFonts w:ascii="Times New Roman" w:eastAsia="Calibri" w:hAnsi="Times New Roman" w:cs="Times New Roman"/>
          <w:sz w:val="24"/>
          <w:szCs w:val="24"/>
          <w:lang w:eastAsia="ru-RU"/>
        </w:rPr>
        <w:t xml:space="preserve"> системы видеонаблюдения в остановочных павильонах</w:t>
      </w:r>
      <w:r w:rsidR="00BF3B1B">
        <w:rPr>
          <w:rFonts w:ascii="Times New Roman" w:eastAsia="Calibri" w:hAnsi="Times New Roman" w:cs="Times New Roman"/>
          <w:sz w:val="24"/>
          <w:szCs w:val="24"/>
          <w:lang w:eastAsia="ru-RU"/>
        </w:rPr>
        <w:t xml:space="preserve"> </w:t>
      </w:r>
      <w:r w:rsidR="00BF3B1B" w:rsidRPr="005E47CB">
        <w:rPr>
          <w:rFonts w:ascii="Times New Roman" w:eastAsia="Calibri" w:hAnsi="Times New Roman" w:cs="Times New Roman"/>
          <w:sz w:val="24"/>
          <w:szCs w:val="24"/>
          <w:lang w:eastAsia="ru-RU"/>
        </w:rPr>
        <w:t>(извещение №0187300013721000</w:t>
      </w:r>
      <w:r w:rsidR="00BF3B1B">
        <w:rPr>
          <w:rFonts w:ascii="Times New Roman" w:eastAsia="Calibri" w:hAnsi="Times New Roman" w:cs="Times New Roman"/>
          <w:sz w:val="24"/>
          <w:szCs w:val="24"/>
          <w:lang w:eastAsia="ru-RU"/>
        </w:rPr>
        <w:t>112</w:t>
      </w:r>
      <w:r w:rsidR="00BF3B1B" w:rsidRPr="005E47CB">
        <w:rPr>
          <w:rFonts w:ascii="Times New Roman" w:eastAsia="Calibri" w:hAnsi="Times New Roman" w:cs="Times New Roman"/>
          <w:sz w:val="24"/>
          <w:szCs w:val="24"/>
          <w:lang w:eastAsia="ru-RU"/>
        </w:rPr>
        <w:t>)</w:t>
      </w:r>
      <w:r w:rsidR="0035682E" w:rsidRPr="005E47CB">
        <w:rPr>
          <w:rFonts w:ascii="Times New Roman" w:eastAsia="Calibri" w:hAnsi="Times New Roman" w:cs="Times New Roman"/>
          <w:sz w:val="24"/>
          <w:szCs w:val="24"/>
          <w:lang w:eastAsia="ru-RU"/>
        </w:rPr>
        <w:t>.</w:t>
      </w:r>
    </w:p>
    <w:p w14:paraId="7BE2DB77" w14:textId="59AD92AE" w:rsidR="00BF3B1B" w:rsidRPr="00BF3B1B" w:rsidRDefault="00BF3B1B" w:rsidP="00BF3B1B">
      <w:pPr>
        <w:suppressAutoHyphens/>
        <w:spacing w:after="0" w:line="240" w:lineRule="auto"/>
        <w:ind w:firstLine="709"/>
        <w:jc w:val="both"/>
        <w:rPr>
          <w:rFonts w:ascii="Times New Roman" w:eastAsia="Calibri" w:hAnsi="Times New Roman" w:cs="Times New Roman"/>
          <w:bCs/>
          <w:color w:val="000000"/>
          <w:sz w:val="24"/>
          <w:szCs w:val="24"/>
          <w:lang w:eastAsia="zh-CN"/>
        </w:rPr>
      </w:pPr>
      <w:r w:rsidRPr="00BF3B1B">
        <w:rPr>
          <w:rFonts w:ascii="Times New Roman" w:eastAsia="Calibri" w:hAnsi="Times New Roman" w:cs="Times New Roman"/>
          <w:color w:val="000000"/>
          <w:sz w:val="24"/>
          <w:szCs w:val="24"/>
          <w:lang w:eastAsia="zh-CN"/>
        </w:rPr>
        <w:t xml:space="preserve">В доводах жалобы </w:t>
      </w:r>
      <w:r w:rsidR="00CD75CB">
        <w:rPr>
          <w:rFonts w:ascii="Times New Roman" w:eastAsia="Calibri" w:hAnsi="Times New Roman" w:cs="Times New Roman"/>
          <w:color w:val="000000"/>
          <w:sz w:val="24"/>
          <w:szCs w:val="24"/>
          <w:lang w:eastAsia="zh-CN"/>
        </w:rPr>
        <w:t>З</w:t>
      </w:r>
      <w:r w:rsidRPr="00BF3B1B">
        <w:rPr>
          <w:rFonts w:ascii="Times New Roman" w:eastAsia="Calibri" w:hAnsi="Times New Roman" w:cs="Times New Roman"/>
          <w:color w:val="000000"/>
          <w:sz w:val="24"/>
          <w:szCs w:val="24"/>
          <w:lang w:eastAsia="zh-CN"/>
        </w:rPr>
        <w:t>аявитель указал следующее:</w:t>
      </w:r>
    </w:p>
    <w:p w14:paraId="6327BD15" w14:textId="22956768" w:rsidR="00D959F3" w:rsidRDefault="00BF3B1B" w:rsidP="00D959F3">
      <w:pPr>
        <w:autoSpaceDE w:val="0"/>
        <w:autoSpaceDN w:val="0"/>
        <w:adjustRightInd w:val="0"/>
        <w:spacing w:after="0" w:line="240" w:lineRule="auto"/>
        <w:ind w:firstLine="708"/>
        <w:jc w:val="both"/>
        <w:rPr>
          <w:rFonts w:ascii="Times New Roman" w:hAnsi="Times New Roman" w:cs="Times New Roman"/>
          <w:sz w:val="24"/>
          <w:szCs w:val="24"/>
        </w:rPr>
      </w:pPr>
      <w:r w:rsidRPr="00BF3B1B">
        <w:rPr>
          <w:rFonts w:ascii="Times New Roman" w:eastAsia="Calibri" w:hAnsi="Times New Roman" w:cs="Times New Roman"/>
          <w:color w:val="000000"/>
          <w:sz w:val="24"/>
          <w:szCs w:val="24"/>
          <w:lang w:eastAsia="zh-CN"/>
        </w:rPr>
        <w:t xml:space="preserve">1. Заказчиком в документации не установлены ограничения и запреты допуска товаров, программ, происходящих из иностранных государств по </w:t>
      </w:r>
      <w:r>
        <w:rPr>
          <w:rFonts w:ascii="Times New Roman" w:eastAsia="Calibri" w:hAnsi="Times New Roman" w:cs="Times New Roman"/>
          <w:color w:val="000000"/>
          <w:sz w:val="24"/>
          <w:szCs w:val="24"/>
          <w:lang w:eastAsia="zh-CN"/>
        </w:rPr>
        <w:t>п</w:t>
      </w:r>
      <w:r w:rsidRPr="00BF3B1B">
        <w:rPr>
          <w:rFonts w:ascii="Times New Roman" w:eastAsia="Calibri" w:hAnsi="Times New Roman" w:cs="Times New Roman"/>
          <w:color w:val="000000"/>
          <w:sz w:val="24"/>
          <w:szCs w:val="24"/>
          <w:lang w:eastAsia="zh-CN"/>
        </w:rPr>
        <w:t>остановлени</w:t>
      </w:r>
      <w:r>
        <w:rPr>
          <w:rFonts w:ascii="Times New Roman" w:eastAsia="Calibri" w:hAnsi="Times New Roman" w:cs="Times New Roman"/>
          <w:color w:val="000000"/>
          <w:sz w:val="24"/>
          <w:szCs w:val="24"/>
          <w:lang w:eastAsia="zh-CN"/>
        </w:rPr>
        <w:t>ям</w:t>
      </w:r>
      <w:r w:rsidRPr="00BF3B1B">
        <w:rPr>
          <w:rFonts w:ascii="Times New Roman" w:eastAsia="Calibri" w:hAnsi="Times New Roman" w:cs="Times New Roman"/>
          <w:color w:val="000000"/>
          <w:sz w:val="24"/>
          <w:szCs w:val="24"/>
          <w:lang w:eastAsia="zh-CN"/>
        </w:rPr>
        <w:t xml:space="preserve"> Правительства </w:t>
      </w:r>
      <w:r w:rsidR="006E63FA">
        <w:rPr>
          <w:rFonts w:ascii="Times New Roman" w:eastAsia="Calibri" w:hAnsi="Times New Roman" w:cs="Times New Roman"/>
          <w:sz w:val="24"/>
          <w:szCs w:val="24"/>
          <w:lang w:eastAsia="ru-RU"/>
        </w:rPr>
        <w:t>Российской Федерации</w:t>
      </w:r>
      <w:r w:rsidRPr="00BF3B1B">
        <w:rPr>
          <w:rFonts w:ascii="Times New Roman" w:eastAsia="Calibri" w:hAnsi="Times New Roman" w:cs="Times New Roman"/>
          <w:color w:val="000000"/>
          <w:sz w:val="24"/>
          <w:szCs w:val="24"/>
          <w:lang w:eastAsia="zh-CN"/>
        </w:rPr>
        <w:t xml:space="preserve"> </w:t>
      </w:r>
      <w:r w:rsidR="00D959F3">
        <w:rPr>
          <w:rFonts w:ascii="Times New Roman" w:hAnsi="Times New Roman" w:cs="Times New Roman"/>
          <w:sz w:val="24"/>
          <w:szCs w:val="24"/>
        </w:rPr>
        <w:t>от 10.07.2019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№925 и признании утратившими силу некоторых актов Правительства Российской Федерации», от 16.11.2015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p>
    <w:p w14:paraId="392C6FA1" w14:textId="3603C84E" w:rsidR="00D959F3" w:rsidRDefault="00BF3B1B" w:rsidP="00BF3B1B">
      <w:pPr>
        <w:pBdr>
          <w:top w:val="nil"/>
          <w:left w:val="nil"/>
          <w:bottom w:val="nil"/>
          <w:right w:val="nil"/>
          <w:between w:val="nil"/>
        </w:pBdr>
        <w:spacing w:after="0" w:line="240" w:lineRule="auto"/>
        <w:ind w:leftChars="-1" w:left="-2" w:firstLineChars="295" w:firstLine="708"/>
        <w:jc w:val="both"/>
        <w:textDirection w:val="btLr"/>
        <w:textAlignment w:val="top"/>
        <w:outlineLvl w:val="0"/>
        <w:rPr>
          <w:rFonts w:ascii="Times New Roman" w:eastAsia="Calibri" w:hAnsi="Times New Roman" w:cs="Times New Roman"/>
          <w:color w:val="000000"/>
          <w:sz w:val="24"/>
          <w:szCs w:val="24"/>
          <w:lang w:eastAsia="zh-CN"/>
        </w:rPr>
      </w:pPr>
      <w:r w:rsidRPr="00BF3B1B">
        <w:rPr>
          <w:rFonts w:ascii="Times New Roman" w:eastAsia="Calibri" w:hAnsi="Times New Roman" w:cs="Times New Roman"/>
          <w:color w:val="000000"/>
          <w:sz w:val="24"/>
          <w:szCs w:val="24"/>
          <w:lang w:eastAsia="zh-CN"/>
        </w:rPr>
        <w:t xml:space="preserve">2. Описание объекта закупки составлено не в соответствии с требованиями законодательства о закупках, в части использования </w:t>
      </w:r>
      <w:r w:rsidR="006E63FA" w:rsidRPr="006E63FA">
        <w:rPr>
          <w:rFonts w:ascii="Times New Roman" w:eastAsia="Calibri" w:hAnsi="Times New Roman" w:cs="Times New Roman"/>
          <w:color w:val="000000"/>
          <w:sz w:val="24"/>
          <w:szCs w:val="24"/>
          <w:lang w:eastAsia="zh-CN"/>
        </w:rPr>
        <w:t>Каталога товаров, работ, услуг для обеспечения государственных и муниципальных нужд</w:t>
      </w:r>
      <w:r w:rsidR="006E63FA">
        <w:rPr>
          <w:rFonts w:ascii="Times New Roman" w:eastAsia="Calibri" w:hAnsi="Times New Roman" w:cs="Times New Roman"/>
          <w:color w:val="000000"/>
          <w:sz w:val="24"/>
          <w:szCs w:val="24"/>
          <w:lang w:eastAsia="zh-CN"/>
        </w:rPr>
        <w:t xml:space="preserve"> в </w:t>
      </w:r>
      <w:r w:rsidR="006E63FA" w:rsidRPr="006E63FA">
        <w:rPr>
          <w:rFonts w:ascii="Times New Roman" w:eastAsia="Calibri" w:hAnsi="Times New Roman" w:cs="Times New Roman"/>
          <w:color w:val="000000"/>
          <w:sz w:val="24"/>
          <w:szCs w:val="24"/>
          <w:lang w:eastAsia="zh-CN"/>
        </w:rPr>
        <w:t>соответствии с постановлением Правительства РФ от 08.02.2017 №145 «Об утверждении Правил формирования и ведения в единой информационной системе в сфере закупок каталога товаров, работ, услуг для обеспечения государственных и муниципальных нужд и Правил использования каталога товаров, работ, услуг для обеспечения государственных и муниципальных нужд»</w:t>
      </w:r>
      <w:r w:rsidR="00D959F3" w:rsidRPr="006E63FA">
        <w:rPr>
          <w:rFonts w:ascii="Times New Roman" w:eastAsia="Calibri" w:hAnsi="Times New Roman" w:cs="Times New Roman"/>
          <w:color w:val="000000"/>
          <w:sz w:val="24"/>
          <w:szCs w:val="24"/>
          <w:lang w:eastAsia="zh-CN"/>
        </w:rPr>
        <w:t>.</w:t>
      </w:r>
    </w:p>
    <w:p w14:paraId="42053F9B" w14:textId="0FCCA17B" w:rsidR="0035682E" w:rsidRDefault="0035682E" w:rsidP="00BF3B1B">
      <w:pPr>
        <w:pBdr>
          <w:top w:val="nil"/>
          <w:left w:val="nil"/>
          <w:bottom w:val="nil"/>
          <w:right w:val="nil"/>
          <w:between w:val="nil"/>
        </w:pBdr>
        <w:spacing w:after="0" w:line="240" w:lineRule="auto"/>
        <w:ind w:leftChars="-1" w:left="-2" w:firstLineChars="295" w:firstLine="708"/>
        <w:jc w:val="both"/>
        <w:textDirection w:val="btLr"/>
        <w:textAlignment w:val="top"/>
        <w:outlineLvl w:val="0"/>
        <w:rPr>
          <w:rFonts w:ascii="Times New Roman" w:hAnsi="Times New Roman" w:cs="Times New Roman"/>
          <w:sz w:val="24"/>
          <w:szCs w:val="24"/>
        </w:rPr>
      </w:pPr>
      <w:r w:rsidRPr="005E47CB">
        <w:rPr>
          <w:rFonts w:ascii="Times New Roman" w:hAnsi="Times New Roman" w:cs="Times New Roman"/>
          <w:sz w:val="24"/>
          <w:szCs w:val="24"/>
        </w:rPr>
        <w:t xml:space="preserve">В соответствии с решением УФАС ХМАО-Югры от </w:t>
      </w:r>
      <w:r w:rsidR="00D959F3">
        <w:rPr>
          <w:rFonts w:ascii="Times New Roman" w:hAnsi="Times New Roman" w:cs="Times New Roman"/>
          <w:sz w:val="24"/>
          <w:szCs w:val="24"/>
        </w:rPr>
        <w:t>20.05</w:t>
      </w:r>
      <w:r w:rsidRPr="005E47CB">
        <w:rPr>
          <w:rFonts w:ascii="Times New Roman" w:hAnsi="Times New Roman" w:cs="Times New Roman"/>
          <w:sz w:val="24"/>
          <w:szCs w:val="24"/>
        </w:rPr>
        <w:t>.2021 №086/06/</w:t>
      </w:r>
      <w:r w:rsidR="00D959F3">
        <w:rPr>
          <w:rFonts w:ascii="Times New Roman" w:hAnsi="Times New Roman" w:cs="Times New Roman"/>
          <w:sz w:val="24"/>
          <w:szCs w:val="24"/>
        </w:rPr>
        <w:t>14</w:t>
      </w:r>
      <w:r w:rsidRPr="005E47CB">
        <w:rPr>
          <w:rFonts w:ascii="Times New Roman" w:hAnsi="Times New Roman" w:cs="Times New Roman"/>
          <w:sz w:val="24"/>
          <w:szCs w:val="24"/>
        </w:rPr>
        <w:t>-</w:t>
      </w:r>
      <w:r w:rsidR="00D959F3">
        <w:rPr>
          <w:rFonts w:ascii="Times New Roman" w:hAnsi="Times New Roman" w:cs="Times New Roman"/>
          <w:sz w:val="24"/>
          <w:szCs w:val="24"/>
        </w:rPr>
        <w:t>766</w:t>
      </w:r>
      <w:r w:rsidRPr="005E47CB">
        <w:rPr>
          <w:rFonts w:ascii="Times New Roman" w:hAnsi="Times New Roman" w:cs="Times New Roman"/>
          <w:sz w:val="24"/>
          <w:szCs w:val="24"/>
        </w:rPr>
        <w:t>/2021</w:t>
      </w:r>
      <w:r w:rsidRPr="005E47CB">
        <w:rPr>
          <w:rFonts w:ascii="Times New Roman" w:eastAsia="Calibri" w:hAnsi="Times New Roman" w:cs="Times New Roman"/>
          <w:sz w:val="24"/>
          <w:szCs w:val="24"/>
        </w:rPr>
        <w:t xml:space="preserve"> жалоба </w:t>
      </w:r>
      <w:r w:rsidR="00D959F3" w:rsidRPr="00BF3B1B">
        <w:rPr>
          <w:rFonts w:ascii="Times New Roman" w:hAnsi="Times New Roman" w:cs="Times New Roman"/>
          <w:sz w:val="24"/>
          <w:szCs w:val="24"/>
        </w:rPr>
        <w:t>ООО Научно-Инженерный центр «Башкортостан»</w:t>
      </w:r>
      <w:r w:rsidR="00D959F3">
        <w:rPr>
          <w:rFonts w:ascii="Times New Roman" w:hAnsi="Times New Roman" w:cs="Times New Roman"/>
          <w:sz w:val="24"/>
          <w:szCs w:val="24"/>
        </w:rPr>
        <w:t xml:space="preserve"> от</w:t>
      </w:r>
      <w:r w:rsidR="00D959F3" w:rsidRPr="005E47CB">
        <w:rPr>
          <w:rFonts w:ascii="Times New Roman" w:hAnsi="Times New Roman" w:cs="Times New Roman"/>
          <w:sz w:val="24"/>
          <w:szCs w:val="24"/>
        </w:rPr>
        <w:t xml:space="preserve"> </w:t>
      </w:r>
      <w:r w:rsidR="00D959F3">
        <w:rPr>
          <w:rFonts w:ascii="Times New Roman" w:hAnsi="Times New Roman" w:cs="Times New Roman"/>
          <w:sz w:val="24"/>
          <w:szCs w:val="24"/>
        </w:rPr>
        <w:t>13.05.</w:t>
      </w:r>
      <w:r w:rsidR="00D959F3" w:rsidRPr="005E47CB">
        <w:rPr>
          <w:rFonts w:ascii="Times New Roman" w:hAnsi="Times New Roman" w:cs="Times New Roman"/>
          <w:sz w:val="24"/>
          <w:szCs w:val="24"/>
        </w:rPr>
        <w:t xml:space="preserve">2021 </w:t>
      </w:r>
      <w:r w:rsidR="00D959F3" w:rsidRPr="00BF3B1B">
        <w:rPr>
          <w:rFonts w:ascii="Times New Roman" w:hAnsi="Times New Roman" w:cs="Times New Roman"/>
          <w:sz w:val="24"/>
          <w:szCs w:val="24"/>
        </w:rPr>
        <w:t xml:space="preserve">№4234-ЭП/21 </w:t>
      </w:r>
      <w:r w:rsidRPr="005E47CB">
        <w:rPr>
          <w:rFonts w:ascii="Times New Roman" w:eastAsia="Calibri" w:hAnsi="Times New Roman" w:cs="Times New Roman"/>
          <w:sz w:val="24"/>
          <w:szCs w:val="24"/>
        </w:rPr>
        <w:t xml:space="preserve">на действия Заказчика - </w:t>
      </w:r>
      <w:r w:rsidR="00D959F3" w:rsidRPr="005E47CB">
        <w:rPr>
          <w:rFonts w:ascii="Times New Roman" w:hAnsi="Times New Roman" w:cs="Times New Roman"/>
          <w:sz w:val="24"/>
          <w:szCs w:val="24"/>
        </w:rPr>
        <w:t>М</w:t>
      </w:r>
      <w:r w:rsidR="00D959F3">
        <w:rPr>
          <w:rFonts w:ascii="Times New Roman" w:hAnsi="Times New Roman" w:cs="Times New Roman"/>
          <w:sz w:val="24"/>
          <w:szCs w:val="24"/>
        </w:rPr>
        <w:t>К</w:t>
      </w:r>
      <w:r w:rsidR="00D959F3" w:rsidRPr="005E47CB">
        <w:rPr>
          <w:rFonts w:ascii="Times New Roman" w:hAnsi="Times New Roman" w:cs="Times New Roman"/>
          <w:sz w:val="24"/>
          <w:szCs w:val="24"/>
        </w:rPr>
        <w:t>У «</w:t>
      </w:r>
      <w:r w:rsidR="00D959F3">
        <w:rPr>
          <w:rFonts w:ascii="Times New Roman" w:hAnsi="Times New Roman" w:cs="Times New Roman"/>
          <w:sz w:val="24"/>
          <w:szCs w:val="24"/>
        </w:rPr>
        <w:t>ЕДДС</w:t>
      </w:r>
      <w:r w:rsidR="00D959F3" w:rsidRPr="005E47CB">
        <w:rPr>
          <w:rFonts w:ascii="Times New Roman" w:hAnsi="Times New Roman" w:cs="Times New Roman"/>
          <w:sz w:val="24"/>
          <w:szCs w:val="24"/>
        </w:rPr>
        <w:t xml:space="preserve"> г. Когалыма»</w:t>
      </w:r>
      <w:r w:rsidRPr="005E47CB">
        <w:rPr>
          <w:rFonts w:ascii="Times New Roman" w:hAnsi="Times New Roman" w:cs="Times New Roman"/>
          <w:sz w:val="24"/>
          <w:szCs w:val="24"/>
        </w:rPr>
        <w:t xml:space="preserve">, Уполномоченного органа – </w:t>
      </w:r>
      <w:r w:rsidRPr="005E47CB">
        <w:rPr>
          <w:rFonts w:ascii="Times New Roman" w:eastAsia="Calibri" w:hAnsi="Times New Roman" w:cs="Times New Roman"/>
          <w:sz w:val="24"/>
          <w:szCs w:val="24"/>
        </w:rPr>
        <w:t xml:space="preserve">МКУ «Администрация города Когалыма», при проведении </w:t>
      </w:r>
      <w:r w:rsidRPr="005E47CB">
        <w:rPr>
          <w:rFonts w:ascii="Times New Roman" w:eastAsia="Calibri" w:hAnsi="Times New Roman" w:cs="Times New Roman"/>
          <w:sz w:val="24"/>
          <w:szCs w:val="24"/>
          <w:lang w:eastAsia="ru-RU"/>
        </w:rPr>
        <w:t xml:space="preserve">электронного аукциона, предметом которого является </w:t>
      </w:r>
      <w:r w:rsidR="00D959F3" w:rsidRPr="00BF3B1B">
        <w:rPr>
          <w:rFonts w:ascii="Times New Roman" w:eastAsia="Calibri" w:hAnsi="Times New Roman" w:cs="Times New Roman"/>
          <w:sz w:val="24"/>
          <w:szCs w:val="24"/>
          <w:lang w:eastAsia="ru-RU"/>
        </w:rPr>
        <w:t>поставк</w:t>
      </w:r>
      <w:r w:rsidR="00D959F3">
        <w:rPr>
          <w:rFonts w:ascii="Times New Roman" w:eastAsia="Calibri" w:hAnsi="Times New Roman" w:cs="Times New Roman"/>
          <w:sz w:val="24"/>
          <w:szCs w:val="24"/>
          <w:lang w:eastAsia="ru-RU"/>
        </w:rPr>
        <w:t>а</w:t>
      </w:r>
      <w:r w:rsidR="00D959F3" w:rsidRPr="00BF3B1B">
        <w:rPr>
          <w:rFonts w:ascii="Times New Roman" w:eastAsia="Calibri" w:hAnsi="Times New Roman" w:cs="Times New Roman"/>
          <w:sz w:val="24"/>
          <w:szCs w:val="24"/>
          <w:lang w:eastAsia="ru-RU"/>
        </w:rPr>
        <w:t xml:space="preserve"> системы видеонаблюдения в остановочных павильонах</w:t>
      </w:r>
      <w:r w:rsidR="00D959F3">
        <w:rPr>
          <w:rFonts w:ascii="Times New Roman" w:eastAsia="Calibri" w:hAnsi="Times New Roman" w:cs="Times New Roman"/>
          <w:sz w:val="24"/>
          <w:szCs w:val="24"/>
          <w:lang w:eastAsia="ru-RU"/>
        </w:rPr>
        <w:t xml:space="preserve"> </w:t>
      </w:r>
      <w:r w:rsidR="00D959F3" w:rsidRPr="005E47CB">
        <w:rPr>
          <w:rFonts w:ascii="Times New Roman" w:eastAsia="Calibri" w:hAnsi="Times New Roman" w:cs="Times New Roman"/>
          <w:sz w:val="24"/>
          <w:szCs w:val="24"/>
          <w:lang w:eastAsia="ru-RU"/>
        </w:rPr>
        <w:t>(извещение №0187300013721000</w:t>
      </w:r>
      <w:r w:rsidR="00D959F3">
        <w:rPr>
          <w:rFonts w:ascii="Times New Roman" w:eastAsia="Calibri" w:hAnsi="Times New Roman" w:cs="Times New Roman"/>
          <w:sz w:val="24"/>
          <w:szCs w:val="24"/>
          <w:lang w:eastAsia="ru-RU"/>
        </w:rPr>
        <w:t>112</w:t>
      </w:r>
      <w:r w:rsidR="00D959F3" w:rsidRPr="005E47CB">
        <w:rPr>
          <w:rFonts w:ascii="Times New Roman" w:eastAsia="Calibri" w:hAnsi="Times New Roman" w:cs="Times New Roman"/>
          <w:sz w:val="24"/>
          <w:szCs w:val="24"/>
          <w:lang w:eastAsia="ru-RU"/>
        </w:rPr>
        <w:t>)</w:t>
      </w:r>
      <w:r w:rsidR="00D959F3">
        <w:rPr>
          <w:rFonts w:ascii="Times New Roman" w:eastAsia="Calibri" w:hAnsi="Times New Roman" w:cs="Times New Roman"/>
          <w:sz w:val="24"/>
          <w:szCs w:val="24"/>
          <w:lang w:eastAsia="ru-RU"/>
        </w:rPr>
        <w:t xml:space="preserve"> </w:t>
      </w:r>
      <w:r w:rsidRPr="005E47CB">
        <w:rPr>
          <w:rFonts w:ascii="Times New Roman" w:hAnsi="Times New Roman" w:cs="Times New Roman"/>
          <w:sz w:val="24"/>
          <w:szCs w:val="24"/>
        </w:rPr>
        <w:t xml:space="preserve">признана </w:t>
      </w:r>
      <w:r w:rsidR="00D959F3">
        <w:rPr>
          <w:rFonts w:ascii="Times New Roman" w:hAnsi="Times New Roman" w:cs="Times New Roman"/>
          <w:sz w:val="24"/>
          <w:szCs w:val="24"/>
        </w:rPr>
        <w:t xml:space="preserve">частично </w:t>
      </w:r>
      <w:r w:rsidRPr="005E47CB">
        <w:rPr>
          <w:rFonts w:ascii="Times New Roman" w:hAnsi="Times New Roman" w:cs="Times New Roman"/>
          <w:sz w:val="24"/>
          <w:szCs w:val="24"/>
        </w:rPr>
        <w:t>обоснованной</w:t>
      </w:r>
      <w:r w:rsidR="00D959F3">
        <w:rPr>
          <w:rFonts w:ascii="Times New Roman" w:hAnsi="Times New Roman" w:cs="Times New Roman"/>
          <w:sz w:val="24"/>
          <w:szCs w:val="24"/>
        </w:rPr>
        <w:t xml:space="preserve"> </w:t>
      </w:r>
      <w:r w:rsidR="00D959F3" w:rsidRPr="00D959F3">
        <w:rPr>
          <w:rFonts w:ascii="Times New Roman" w:hAnsi="Times New Roman" w:cs="Times New Roman"/>
          <w:sz w:val="24"/>
          <w:szCs w:val="24"/>
        </w:rPr>
        <w:t>(первая часть первого довода является обоснованной</w:t>
      </w:r>
      <w:r w:rsidR="00D959F3">
        <w:rPr>
          <w:rFonts w:ascii="Times New Roman" w:hAnsi="Times New Roman" w:cs="Times New Roman"/>
          <w:sz w:val="24"/>
          <w:szCs w:val="24"/>
        </w:rPr>
        <w:t xml:space="preserve">, </w:t>
      </w:r>
      <w:r w:rsidR="00D959F3">
        <w:rPr>
          <w:rFonts w:ascii="Times New Roman" w:eastAsia="Calibri" w:hAnsi="Times New Roman" w:cs="Times New Roman"/>
          <w:bCs/>
          <w:color w:val="000000"/>
          <w:sz w:val="24"/>
          <w:szCs w:val="24"/>
          <w:lang w:eastAsia="zh-CN"/>
        </w:rPr>
        <w:t>в</w:t>
      </w:r>
      <w:r w:rsidR="00D959F3" w:rsidRPr="00D959F3">
        <w:rPr>
          <w:rFonts w:ascii="Times New Roman" w:eastAsia="Calibri" w:hAnsi="Times New Roman" w:cs="Times New Roman"/>
          <w:bCs/>
          <w:color w:val="000000"/>
          <w:sz w:val="24"/>
          <w:szCs w:val="24"/>
          <w:lang w:eastAsia="zh-CN"/>
        </w:rPr>
        <w:t>торой довод и вторая часть первого довода явля</w:t>
      </w:r>
      <w:r w:rsidR="00D959F3">
        <w:rPr>
          <w:rFonts w:ascii="Times New Roman" w:eastAsia="Calibri" w:hAnsi="Times New Roman" w:cs="Times New Roman"/>
          <w:bCs/>
          <w:color w:val="000000"/>
          <w:sz w:val="24"/>
          <w:szCs w:val="24"/>
          <w:lang w:eastAsia="zh-CN"/>
        </w:rPr>
        <w:t>ю</w:t>
      </w:r>
      <w:r w:rsidR="00D959F3" w:rsidRPr="00D959F3">
        <w:rPr>
          <w:rFonts w:ascii="Times New Roman" w:eastAsia="Calibri" w:hAnsi="Times New Roman" w:cs="Times New Roman"/>
          <w:bCs/>
          <w:color w:val="000000"/>
          <w:sz w:val="24"/>
          <w:szCs w:val="24"/>
          <w:lang w:eastAsia="zh-CN"/>
        </w:rPr>
        <w:t>тся необоснованн</w:t>
      </w:r>
      <w:r w:rsidR="00D959F3">
        <w:rPr>
          <w:rFonts w:ascii="Times New Roman" w:eastAsia="Calibri" w:hAnsi="Times New Roman" w:cs="Times New Roman"/>
          <w:bCs/>
          <w:color w:val="000000"/>
          <w:sz w:val="24"/>
          <w:szCs w:val="24"/>
          <w:lang w:eastAsia="zh-CN"/>
        </w:rPr>
        <w:t>ыми)</w:t>
      </w:r>
      <w:r w:rsidRPr="005E47CB">
        <w:rPr>
          <w:rFonts w:ascii="Times New Roman" w:hAnsi="Times New Roman" w:cs="Times New Roman"/>
          <w:sz w:val="24"/>
          <w:szCs w:val="24"/>
        </w:rPr>
        <w:t>.</w:t>
      </w:r>
    </w:p>
    <w:p w14:paraId="779DA8B4" w14:textId="5D588049" w:rsidR="00D959F3" w:rsidRPr="005E47CB" w:rsidRDefault="00D959F3" w:rsidP="00D959F3">
      <w:pPr>
        <w:pStyle w:val="ab"/>
        <w:ind w:firstLine="709"/>
        <w:jc w:val="both"/>
        <w:rPr>
          <w:rFonts w:ascii="Times New Roman" w:hAnsi="Times New Roman" w:cs="Times New Roman"/>
          <w:sz w:val="24"/>
          <w:szCs w:val="24"/>
        </w:rPr>
      </w:pPr>
      <w:r w:rsidRPr="005E47CB">
        <w:rPr>
          <w:rFonts w:ascii="Times New Roman" w:hAnsi="Times New Roman" w:cs="Times New Roman"/>
          <w:sz w:val="24"/>
          <w:szCs w:val="24"/>
        </w:rPr>
        <w:t xml:space="preserve">Уполномоченному органу – </w:t>
      </w:r>
      <w:r w:rsidRPr="005E47CB">
        <w:rPr>
          <w:rFonts w:ascii="Times New Roman" w:eastAsia="Calibri" w:hAnsi="Times New Roman" w:cs="Times New Roman"/>
          <w:sz w:val="24"/>
          <w:szCs w:val="24"/>
        </w:rPr>
        <w:t>МКУ «Администрация города Когалыма» выдано обязательное для исполнения предписание</w:t>
      </w:r>
      <w:r w:rsidRPr="005E47CB">
        <w:rPr>
          <w:rFonts w:ascii="Times New Roman" w:hAnsi="Times New Roman" w:cs="Times New Roman"/>
          <w:sz w:val="24"/>
          <w:szCs w:val="24"/>
        </w:rPr>
        <w:t xml:space="preserve"> об отмене протоколов, составленных в ходе проведения электронного аукциона, предметом которого является </w:t>
      </w:r>
      <w:r w:rsidRPr="00BF3B1B">
        <w:rPr>
          <w:rFonts w:ascii="Times New Roman" w:eastAsia="Calibri" w:hAnsi="Times New Roman" w:cs="Times New Roman"/>
          <w:sz w:val="24"/>
          <w:szCs w:val="24"/>
          <w:lang w:eastAsia="ru-RU"/>
        </w:rPr>
        <w:t>поставк</w:t>
      </w:r>
      <w:r>
        <w:rPr>
          <w:rFonts w:ascii="Times New Roman" w:eastAsia="Calibri" w:hAnsi="Times New Roman" w:cs="Times New Roman"/>
          <w:sz w:val="24"/>
          <w:szCs w:val="24"/>
          <w:lang w:eastAsia="ru-RU"/>
        </w:rPr>
        <w:t>а</w:t>
      </w:r>
      <w:r w:rsidRPr="00BF3B1B">
        <w:rPr>
          <w:rFonts w:ascii="Times New Roman" w:eastAsia="Calibri" w:hAnsi="Times New Roman" w:cs="Times New Roman"/>
          <w:sz w:val="24"/>
          <w:szCs w:val="24"/>
          <w:lang w:eastAsia="ru-RU"/>
        </w:rPr>
        <w:t xml:space="preserve"> системы видеонаблюдения в остановочных павильонах</w:t>
      </w:r>
      <w:r w:rsidRPr="005E47CB">
        <w:rPr>
          <w:rFonts w:ascii="Times New Roman" w:hAnsi="Times New Roman" w:cs="Times New Roman"/>
          <w:sz w:val="24"/>
          <w:szCs w:val="24"/>
        </w:rPr>
        <w:t>.</w:t>
      </w:r>
    </w:p>
    <w:p w14:paraId="14B58E37" w14:textId="0940F45E" w:rsidR="00D959F3" w:rsidRDefault="00D959F3" w:rsidP="00D959F3">
      <w:pPr>
        <w:pBdr>
          <w:top w:val="nil"/>
          <w:left w:val="nil"/>
          <w:bottom w:val="nil"/>
          <w:right w:val="nil"/>
          <w:between w:val="nil"/>
        </w:pBdr>
        <w:spacing w:after="0" w:line="240" w:lineRule="auto"/>
        <w:ind w:leftChars="-1" w:left="-2" w:firstLineChars="295" w:firstLine="708"/>
        <w:jc w:val="both"/>
        <w:textDirection w:val="btLr"/>
        <w:textAlignment w:val="top"/>
        <w:outlineLvl w:val="0"/>
        <w:rPr>
          <w:rFonts w:ascii="Times New Roman" w:hAnsi="Times New Roman" w:cs="Times New Roman"/>
          <w:sz w:val="24"/>
          <w:szCs w:val="24"/>
        </w:rPr>
      </w:pPr>
      <w:r w:rsidRPr="005E47CB">
        <w:rPr>
          <w:rFonts w:ascii="Times New Roman" w:eastAsia="Calibri" w:hAnsi="Times New Roman" w:cs="Times New Roman"/>
          <w:sz w:val="24"/>
          <w:szCs w:val="24"/>
        </w:rPr>
        <w:t xml:space="preserve">Заказчику - </w:t>
      </w:r>
      <w:r w:rsidRPr="005E47CB">
        <w:rPr>
          <w:rFonts w:ascii="Times New Roman" w:hAnsi="Times New Roman" w:cs="Times New Roman"/>
          <w:sz w:val="24"/>
          <w:szCs w:val="24"/>
        </w:rPr>
        <w:t>М</w:t>
      </w:r>
      <w:r>
        <w:rPr>
          <w:rFonts w:ascii="Times New Roman" w:hAnsi="Times New Roman" w:cs="Times New Roman"/>
          <w:sz w:val="24"/>
          <w:szCs w:val="24"/>
        </w:rPr>
        <w:t>К</w:t>
      </w:r>
      <w:r w:rsidRPr="005E47CB">
        <w:rPr>
          <w:rFonts w:ascii="Times New Roman" w:hAnsi="Times New Roman" w:cs="Times New Roman"/>
          <w:sz w:val="24"/>
          <w:szCs w:val="24"/>
        </w:rPr>
        <w:t>У «</w:t>
      </w:r>
      <w:r>
        <w:rPr>
          <w:rFonts w:ascii="Times New Roman" w:hAnsi="Times New Roman" w:cs="Times New Roman"/>
          <w:sz w:val="24"/>
          <w:szCs w:val="24"/>
        </w:rPr>
        <w:t>ЕДДС</w:t>
      </w:r>
      <w:r w:rsidRPr="005E47CB">
        <w:rPr>
          <w:rFonts w:ascii="Times New Roman" w:hAnsi="Times New Roman" w:cs="Times New Roman"/>
          <w:sz w:val="24"/>
          <w:szCs w:val="24"/>
        </w:rPr>
        <w:t xml:space="preserve"> г. Когалыма»</w:t>
      </w:r>
      <w:r>
        <w:rPr>
          <w:rFonts w:ascii="Times New Roman" w:hAnsi="Times New Roman" w:cs="Times New Roman"/>
          <w:sz w:val="24"/>
          <w:szCs w:val="24"/>
        </w:rPr>
        <w:t xml:space="preserve"> </w:t>
      </w:r>
      <w:r w:rsidRPr="005E47CB">
        <w:rPr>
          <w:rFonts w:ascii="Times New Roman" w:eastAsia="Calibri" w:hAnsi="Times New Roman" w:cs="Times New Roman"/>
          <w:sz w:val="24"/>
          <w:szCs w:val="24"/>
        </w:rPr>
        <w:t>выдано обязательное для исполнения предписание</w:t>
      </w:r>
      <w:r w:rsidRPr="005E47CB">
        <w:rPr>
          <w:rFonts w:ascii="Times New Roman" w:hAnsi="Times New Roman" w:cs="Times New Roman"/>
          <w:sz w:val="24"/>
          <w:szCs w:val="24"/>
        </w:rPr>
        <w:t xml:space="preserve"> о внесении изменения в документацию и извещение, согласно принятому решению от </w:t>
      </w:r>
      <w:r>
        <w:rPr>
          <w:rFonts w:ascii="Times New Roman" w:hAnsi="Times New Roman" w:cs="Times New Roman"/>
          <w:sz w:val="24"/>
          <w:szCs w:val="24"/>
        </w:rPr>
        <w:t>20.05</w:t>
      </w:r>
      <w:r w:rsidRPr="005E47CB">
        <w:rPr>
          <w:rFonts w:ascii="Times New Roman" w:hAnsi="Times New Roman" w:cs="Times New Roman"/>
          <w:sz w:val="24"/>
          <w:szCs w:val="24"/>
        </w:rPr>
        <w:t>.2021 №086/06/</w:t>
      </w:r>
      <w:r>
        <w:rPr>
          <w:rFonts w:ascii="Times New Roman" w:hAnsi="Times New Roman" w:cs="Times New Roman"/>
          <w:sz w:val="24"/>
          <w:szCs w:val="24"/>
        </w:rPr>
        <w:t>14</w:t>
      </w:r>
      <w:r w:rsidRPr="005E47CB">
        <w:rPr>
          <w:rFonts w:ascii="Times New Roman" w:hAnsi="Times New Roman" w:cs="Times New Roman"/>
          <w:sz w:val="24"/>
          <w:szCs w:val="24"/>
        </w:rPr>
        <w:t>-</w:t>
      </w:r>
      <w:r>
        <w:rPr>
          <w:rFonts w:ascii="Times New Roman" w:hAnsi="Times New Roman" w:cs="Times New Roman"/>
          <w:sz w:val="24"/>
          <w:szCs w:val="24"/>
        </w:rPr>
        <w:t>766</w:t>
      </w:r>
      <w:r w:rsidRPr="005E47CB">
        <w:rPr>
          <w:rFonts w:ascii="Times New Roman" w:hAnsi="Times New Roman" w:cs="Times New Roman"/>
          <w:sz w:val="24"/>
          <w:szCs w:val="24"/>
        </w:rPr>
        <w:t>/2021</w:t>
      </w:r>
      <w:r>
        <w:rPr>
          <w:rFonts w:ascii="Times New Roman" w:hAnsi="Times New Roman" w:cs="Times New Roman"/>
          <w:sz w:val="24"/>
          <w:szCs w:val="24"/>
        </w:rPr>
        <w:t>,</w:t>
      </w:r>
      <w:r w:rsidRPr="005E47CB">
        <w:rPr>
          <w:rFonts w:ascii="Times New Roman" w:eastAsia="Calibri" w:hAnsi="Times New Roman" w:cs="Times New Roman"/>
          <w:sz w:val="24"/>
          <w:szCs w:val="24"/>
        </w:rPr>
        <w:t xml:space="preserve"> </w:t>
      </w:r>
      <w:r>
        <w:rPr>
          <w:rFonts w:ascii="Times New Roman" w:eastAsia="Calibri" w:hAnsi="Times New Roman" w:cs="Times New Roman"/>
          <w:sz w:val="24"/>
          <w:szCs w:val="24"/>
        </w:rPr>
        <w:t>и о продолжении</w:t>
      </w:r>
      <w:r w:rsidRPr="00D959F3">
        <w:rPr>
          <w:rFonts w:ascii="Times New Roman" w:eastAsia="Calibri" w:hAnsi="Times New Roman" w:cs="Times New Roman"/>
          <w:bCs/>
          <w:color w:val="000000"/>
          <w:sz w:val="24"/>
          <w:szCs w:val="24"/>
          <w:lang w:eastAsia="zh-CN"/>
        </w:rPr>
        <w:t xml:space="preserve"> определени</w:t>
      </w:r>
      <w:r>
        <w:rPr>
          <w:rFonts w:ascii="Times New Roman" w:eastAsia="Calibri" w:hAnsi="Times New Roman" w:cs="Times New Roman"/>
          <w:bCs/>
          <w:color w:val="000000"/>
          <w:sz w:val="24"/>
          <w:szCs w:val="24"/>
          <w:lang w:eastAsia="zh-CN"/>
        </w:rPr>
        <w:t>я</w:t>
      </w:r>
      <w:r w:rsidRPr="00D959F3">
        <w:rPr>
          <w:rFonts w:ascii="Times New Roman" w:eastAsia="Calibri" w:hAnsi="Times New Roman" w:cs="Times New Roman"/>
          <w:bCs/>
          <w:color w:val="000000"/>
          <w:sz w:val="24"/>
          <w:szCs w:val="24"/>
          <w:lang w:eastAsia="zh-CN"/>
        </w:rPr>
        <w:t xml:space="preserve"> </w:t>
      </w:r>
      <w:r>
        <w:rPr>
          <w:rFonts w:ascii="Times New Roman" w:eastAsia="Calibri" w:hAnsi="Times New Roman" w:cs="Times New Roman"/>
          <w:bCs/>
          <w:color w:val="000000"/>
          <w:sz w:val="24"/>
          <w:szCs w:val="24"/>
          <w:lang w:eastAsia="zh-CN"/>
        </w:rPr>
        <w:t>исполнителя</w:t>
      </w:r>
      <w:r w:rsidRPr="00D959F3">
        <w:rPr>
          <w:rFonts w:ascii="Times New Roman" w:eastAsia="Calibri" w:hAnsi="Times New Roman" w:cs="Times New Roman"/>
          <w:bCs/>
          <w:color w:val="000000"/>
          <w:sz w:val="24"/>
          <w:szCs w:val="24"/>
          <w:lang w:eastAsia="zh-CN"/>
        </w:rPr>
        <w:t xml:space="preserve"> согласно имеющейся потребности и действующему законодательству</w:t>
      </w:r>
      <w:r>
        <w:rPr>
          <w:rFonts w:ascii="Times New Roman" w:eastAsia="Calibri" w:hAnsi="Times New Roman" w:cs="Times New Roman"/>
          <w:bCs/>
          <w:color w:val="000000"/>
          <w:sz w:val="24"/>
          <w:szCs w:val="24"/>
          <w:lang w:eastAsia="zh-CN"/>
        </w:rPr>
        <w:t>.</w:t>
      </w:r>
    </w:p>
    <w:p w14:paraId="7987DD4B" w14:textId="770C9C9F" w:rsidR="0035682E" w:rsidRDefault="0035682E" w:rsidP="0035682E">
      <w:pPr>
        <w:pBdr>
          <w:top w:val="nil"/>
          <w:left w:val="nil"/>
          <w:bottom w:val="nil"/>
          <w:right w:val="nil"/>
          <w:between w:val="nil"/>
        </w:pBdr>
        <w:spacing w:after="0" w:line="240" w:lineRule="auto"/>
        <w:ind w:leftChars="-1" w:left="-2" w:firstLineChars="295" w:firstLine="708"/>
        <w:jc w:val="both"/>
        <w:textDirection w:val="btLr"/>
        <w:textAlignment w:val="top"/>
        <w:outlineLvl w:val="0"/>
        <w:rPr>
          <w:rFonts w:ascii="Times New Roman" w:hAnsi="Times New Roman" w:cs="Times New Roman"/>
          <w:sz w:val="24"/>
          <w:szCs w:val="24"/>
        </w:rPr>
      </w:pPr>
    </w:p>
    <w:p w14:paraId="5D325F17" w14:textId="4F1092DF" w:rsidR="00D52C21" w:rsidRPr="005E47CB" w:rsidRDefault="00A5375F" w:rsidP="00D52C21">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35682E">
        <w:rPr>
          <w:rFonts w:ascii="Times New Roman" w:hAnsi="Times New Roman" w:cs="Times New Roman"/>
          <w:sz w:val="24"/>
          <w:szCs w:val="24"/>
        </w:rPr>
        <w:t xml:space="preserve">) </w:t>
      </w:r>
      <w:r w:rsidR="00D52C21" w:rsidRPr="005E47CB">
        <w:rPr>
          <w:rFonts w:ascii="Times New Roman" w:hAnsi="Times New Roman" w:cs="Times New Roman"/>
          <w:sz w:val="24"/>
          <w:szCs w:val="24"/>
          <w:lang w:eastAsia="ru-RU"/>
        </w:rPr>
        <w:t xml:space="preserve">Жалоба </w:t>
      </w:r>
      <w:r w:rsidR="00D52C21" w:rsidRPr="005E47CB">
        <w:rPr>
          <w:rFonts w:ascii="Times New Roman" w:hAnsi="Times New Roman" w:cs="Times New Roman"/>
          <w:sz w:val="24"/>
          <w:szCs w:val="24"/>
        </w:rPr>
        <w:t xml:space="preserve">от </w:t>
      </w:r>
      <w:r w:rsidR="00D52C21" w:rsidRPr="00D52C21">
        <w:rPr>
          <w:rFonts w:ascii="Times New Roman" w:eastAsia="Calibri" w:hAnsi="Times New Roman" w:cs="Times New Roman"/>
          <w:bCs/>
          <w:color w:val="000000"/>
          <w:sz w:val="24"/>
          <w:szCs w:val="24"/>
          <w:lang w:eastAsia="zh-CN" w:bidi="ru-RU"/>
        </w:rPr>
        <w:t>12.05.2021 №4213-ЭП/21</w:t>
      </w:r>
      <w:r w:rsidR="00D52C21">
        <w:rPr>
          <w:rFonts w:ascii="Times New Roman" w:eastAsia="Calibri" w:hAnsi="Times New Roman" w:cs="Times New Roman"/>
          <w:bCs/>
          <w:color w:val="000000"/>
          <w:sz w:val="24"/>
          <w:szCs w:val="24"/>
          <w:lang w:eastAsia="zh-CN" w:bidi="ru-RU"/>
        </w:rPr>
        <w:t xml:space="preserve"> </w:t>
      </w:r>
      <w:r w:rsidR="00D52C21" w:rsidRPr="005E47CB">
        <w:rPr>
          <w:rFonts w:ascii="Times New Roman" w:hAnsi="Times New Roman" w:cs="Times New Roman"/>
          <w:sz w:val="24"/>
          <w:szCs w:val="24"/>
          <w:lang w:eastAsia="ru-RU"/>
        </w:rPr>
        <w:t xml:space="preserve">поступила от </w:t>
      </w:r>
      <w:r w:rsidR="00D52C21" w:rsidRPr="005E47CB">
        <w:rPr>
          <w:rFonts w:ascii="Times New Roman" w:hAnsi="Times New Roman" w:cs="Times New Roman"/>
          <w:sz w:val="24"/>
          <w:szCs w:val="24"/>
        </w:rPr>
        <w:t>ООО «Джули»</w:t>
      </w:r>
      <w:r w:rsidR="00D52C21" w:rsidRPr="005E47CB">
        <w:rPr>
          <w:rFonts w:ascii="Times New Roman" w:eastAsia="Calibri" w:hAnsi="Times New Roman" w:cs="Times New Roman"/>
          <w:sz w:val="24"/>
          <w:szCs w:val="24"/>
        </w:rPr>
        <w:t xml:space="preserve"> на действия Заказчика -  </w:t>
      </w:r>
      <w:r w:rsidR="00D52C21" w:rsidRPr="005E47CB">
        <w:rPr>
          <w:rFonts w:ascii="Times New Roman" w:hAnsi="Times New Roman" w:cs="Times New Roman"/>
          <w:sz w:val="24"/>
          <w:szCs w:val="24"/>
        </w:rPr>
        <w:t xml:space="preserve">МУ «УКС г. Когалыма», Уполномоченного органа – </w:t>
      </w:r>
      <w:r w:rsidR="00D52C21" w:rsidRPr="005E47CB">
        <w:rPr>
          <w:rFonts w:ascii="Times New Roman" w:eastAsia="Calibri" w:hAnsi="Times New Roman" w:cs="Times New Roman"/>
          <w:sz w:val="24"/>
          <w:szCs w:val="24"/>
        </w:rPr>
        <w:t>МКУ «Администрация города Когалыма»</w:t>
      </w:r>
      <w:r w:rsidR="00D52C21" w:rsidRPr="005E47CB">
        <w:rPr>
          <w:rFonts w:ascii="Times New Roman" w:hAnsi="Times New Roman" w:cs="Times New Roman"/>
          <w:sz w:val="24"/>
          <w:szCs w:val="24"/>
        </w:rPr>
        <w:t xml:space="preserve"> </w:t>
      </w:r>
      <w:r w:rsidR="00D52C21" w:rsidRPr="005E47CB">
        <w:rPr>
          <w:rFonts w:ascii="Times New Roman" w:eastAsia="Calibri" w:hAnsi="Times New Roman" w:cs="Times New Roman"/>
          <w:sz w:val="24"/>
          <w:szCs w:val="24"/>
        </w:rPr>
        <w:t xml:space="preserve">при проведении </w:t>
      </w:r>
      <w:r w:rsidR="00D52C21" w:rsidRPr="005E47CB">
        <w:rPr>
          <w:rFonts w:ascii="Times New Roman" w:eastAsia="Calibri" w:hAnsi="Times New Roman" w:cs="Times New Roman"/>
          <w:sz w:val="24"/>
          <w:szCs w:val="24"/>
          <w:lang w:eastAsia="ru-RU"/>
        </w:rPr>
        <w:t xml:space="preserve">электронного аукциона, предметом которого является </w:t>
      </w:r>
      <w:r w:rsidR="00D52C21" w:rsidRPr="00D52C21">
        <w:rPr>
          <w:rFonts w:ascii="Times New Roman" w:hAnsi="Times New Roman" w:cs="Times New Roman"/>
          <w:sz w:val="24"/>
          <w:szCs w:val="24"/>
        </w:rPr>
        <w:t xml:space="preserve">выполнение работ по реконструкции бульвара вдоль улицы Мира со строительством сухого фонтана в городе Когалыме </w:t>
      </w:r>
      <w:r w:rsidR="00D52C21" w:rsidRPr="005E47CB">
        <w:rPr>
          <w:rFonts w:ascii="Times New Roman" w:hAnsi="Times New Roman" w:cs="Times New Roman"/>
          <w:sz w:val="24"/>
          <w:szCs w:val="24"/>
        </w:rPr>
        <w:t>(извещение № 0187300013721000</w:t>
      </w:r>
      <w:r w:rsidR="00D52C21">
        <w:rPr>
          <w:rFonts w:ascii="Times New Roman" w:hAnsi="Times New Roman" w:cs="Times New Roman"/>
          <w:sz w:val="24"/>
          <w:szCs w:val="24"/>
        </w:rPr>
        <w:t>115</w:t>
      </w:r>
      <w:r w:rsidR="00D52C21" w:rsidRPr="005E47CB">
        <w:rPr>
          <w:rFonts w:ascii="Times New Roman" w:hAnsi="Times New Roman" w:cs="Times New Roman"/>
          <w:sz w:val="24"/>
          <w:szCs w:val="24"/>
        </w:rPr>
        <w:t>)</w:t>
      </w:r>
      <w:r w:rsidR="00D52C21" w:rsidRPr="005E47CB">
        <w:rPr>
          <w:rFonts w:ascii="Times New Roman" w:eastAsia="Calibri" w:hAnsi="Times New Roman" w:cs="Times New Roman"/>
          <w:sz w:val="24"/>
          <w:szCs w:val="24"/>
          <w:lang w:eastAsia="ru-RU"/>
        </w:rPr>
        <w:t>.</w:t>
      </w:r>
    </w:p>
    <w:p w14:paraId="7076EEF6" w14:textId="58FE136F" w:rsidR="00D52C21" w:rsidRPr="005E47CB" w:rsidRDefault="00D52C21" w:rsidP="00D52C21">
      <w:pPr>
        <w:pStyle w:val="ab"/>
        <w:ind w:firstLine="709"/>
        <w:jc w:val="both"/>
        <w:rPr>
          <w:rFonts w:ascii="Times New Roman" w:eastAsia="Calibri" w:hAnsi="Times New Roman" w:cs="Times New Roman"/>
          <w:sz w:val="24"/>
          <w:szCs w:val="24"/>
          <w:lang w:eastAsia="ru-RU"/>
        </w:rPr>
      </w:pPr>
      <w:r w:rsidRPr="005E47CB">
        <w:rPr>
          <w:rFonts w:ascii="Times New Roman" w:eastAsia="Calibri" w:hAnsi="Times New Roman" w:cs="Times New Roman"/>
          <w:sz w:val="24"/>
          <w:szCs w:val="24"/>
          <w:lang w:eastAsia="ru-RU"/>
        </w:rPr>
        <w:t xml:space="preserve">По мнению Заявителя, </w:t>
      </w:r>
      <w:r w:rsidR="00DD1FFF" w:rsidRPr="00DD1FFF">
        <w:rPr>
          <w:rFonts w:ascii="Times New Roman" w:eastAsia="Calibri" w:hAnsi="Times New Roman" w:cs="Times New Roman"/>
          <w:sz w:val="24"/>
          <w:szCs w:val="24"/>
          <w:lang w:eastAsia="ru-RU"/>
        </w:rPr>
        <w:t>Заказчиком установлено неверное дополнительное требование к участникам закупки</w:t>
      </w:r>
      <w:r w:rsidR="00DD1FFF">
        <w:rPr>
          <w:rFonts w:ascii="Times New Roman" w:eastAsia="Calibri" w:hAnsi="Times New Roman" w:cs="Times New Roman"/>
          <w:sz w:val="24"/>
          <w:szCs w:val="24"/>
          <w:lang w:eastAsia="ru-RU"/>
        </w:rPr>
        <w:t xml:space="preserve"> в соответствии с </w:t>
      </w:r>
      <w:r w:rsidR="00DD1FFF" w:rsidRPr="005E47CB">
        <w:rPr>
          <w:rFonts w:ascii="Times New Roman" w:eastAsia="Calibri" w:hAnsi="Times New Roman" w:cs="Times New Roman"/>
          <w:sz w:val="24"/>
          <w:szCs w:val="24"/>
          <w:lang w:eastAsia="ru-RU"/>
        </w:rPr>
        <w:t xml:space="preserve">постановлением Правительства </w:t>
      </w:r>
      <w:r w:rsidR="00DD1FFF">
        <w:rPr>
          <w:rFonts w:ascii="Times New Roman" w:eastAsia="Calibri" w:hAnsi="Times New Roman" w:cs="Times New Roman"/>
          <w:sz w:val="24"/>
          <w:szCs w:val="24"/>
          <w:lang w:eastAsia="ru-RU"/>
        </w:rPr>
        <w:t>Российской Федерации</w:t>
      </w:r>
      <w:r w:rsidR="00DD1FFF" w:rsidRPr="005E47CB">
        <w:rPr>
          <w:rFonts w:ascii="Times New Roman" w:eastAsia="Calibri" w:hAnsi="Times New Roman" w:cs="Times New Roman"/>
          <w:sz w:val="24"/>
          <w:szCs w:val="24"/>
          <w:lang w:eastAsia="ru-RU"/>
        </w:rPr>
        <w:t xml:space="preserve"> от 04.02.2015 №99 «Об установлении дополнительных требований к участникам закупки отдельных видов товаров, работ, услуг, случаев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документов, подтверждающих соответствие участников закупки указанным дополнительным требованиям».</w:t>
      </w:r>
      <w:r w:rsidR="00DD1FFF" w:rsidRPr="005E47CB">
        <w:rPr>
          <w:rFonts w:ascii="Times New Roman" w:eastAsia="Calibri" w:hAnsi="Times New Roman" w:cs="Times New Roman"/>
          <w:sz w:val="24"/>
          <w:szCs w:val="24"/>
          <w:lang w:eastAsia="ru-RU"/>
        </w:rPr>
        <w:t xml:space="preserve"> </w:t>
      </w:r>
    </w:p>
    <w:p w14:paraId="1DBA4C01" w14:textId="09AD7C34" w:rsidR="00D52C21" w:rsidRPr="005E47CB" w:rsidRDefault="00D52C21" w:rsidP="00D52C21">
      <w:pPr>
        <w:pStyle w:val="ab"/>
        <w:ind w:firstLine="709"/>
        <w:jc w:val="both"/>
        <w:rPr>
          <w:rFonts w:ascii="Times New Roman" w:hAnsi="Times New Roman" w:cs="Times New Roman"/>
          <w:sz w:val="24"/>
          <w:szCs w:val="24"/>
        </w:rPr>
      </w:pPr>
      <w:r w:rsidRPr="005E47CB">
        <w:rPr>
          <w:rFonts w:ascii="Times New Roman" w:hAnsi="Times New Roman" w:cs="Times New Roman"/>
          <w:sz w:val="24"/>
          <w:szCs w:val="24"/>
        </w:rPr>
        <w:t xml:space="preserve">В соответствии с решением УФАС ХМАО-Югры от </w:t>
      </w:r>
      <w:r w:rsidR="00CD75CB">
        <w:rPr>
          <w:rFonts w:ascii="Times New Roman" w:hAnsi="Times New Roman" w:cs="Times New Roman"/>
          <w:sz w:val="24"/>
          <w:szCs w:val="24"/>
        </w:rPr>
        <w:t>19.05</w:t>
      </w:r>
      <w:r w:rsidRPr="005E47CB">
        <w:rPr>
          <w:rFonts w:ascii="Times New Roman" w:hAnsi="Times New Roman" w:cs="Times New Roman"/>
          <w:sz w:val="24"/>
          <w:szCs w:val="24"/>
        </w:rPr>
        <w:t>.2021 №086/06/3</w:t>
      </w:r>
      <w:r w:rsidR="00CD75CB">
        <w:rPr>
          <w:rFonts w:ascii="Times New Roman" w:hAnsi="Times New Roman" w:cs="Times New Roman"/>
          <w:sz w:val="24"/>
          <w:szCs w:val="24"/>
        </w:rPr>
        <w:t>1</w:t>
      </w:r>
      <w:r w:rsidRPr="005E47CB">
        <w:rPr>
          <w:rFonts w:ascii="Times New Roman" w:hAnsi="Times New Roman" w:cs="Times New Roman"/>
          <w:sz w:val="24"/>
          <w:szCs w:val="24"/>
        </w:rPr>
        <w:t>-</w:t>
      </w:r>
      <w:r w:rsidR="00CD75CB">
        <w:rPr>
          <w:rFonts w:ascii="Times New Roman" w:hAnsi="Times New Roman" w:cs="Times New Roman"/>
          <w:sz w:val="24"/>
          <w:szCs w:val="24"/>
        </w:rPr>
        <w:t>765</w:t>
      </w:r>
      <w:r w:rsidRPr="005E47CB">
        <w:rPr>
          <w:rFonts w:ascii="Times New Roman" w:hAnsi="Times New Roman" w:cs="Times New Roman"/>
          <w:sz w:val="24"/>
          <w:szCs w:val="24"/>
        </w:rPr>
        <w:t>/2021</w:t>
      </w:r>
      <w:r w:rsidRPr="005E47CB">
        <w:rPr>
          <w:rFonts w:ascii="Times New Roman" w:eastAsia="Calibri" w:hAnsi="Times New Roman" w:cs="Times New Roman"/>
          <w:sz w:val="24"/>
          <w:szCs w:val="24"/>
        </w:rPr>
        <w:t xml:space="preserve"> жалоба </w:t>
      </w:r>
      <w:r w:rsidRPr="005E47CB">
        <w:rPr>
          <w:rFonts w:ascii="Times New Roman" w:hAnsi="Times New Roman" w:cs="Times New Roman"/>
          <w:sz w:val="24"/>
          <w:szCs w:val="24"/>
        </w:rPr>
        <w:t xml:space="preserve">ООО «Джули» </w:t>
      </w:r>
      <w:r w:rsidR="00A5375F" w:rsidRPr="005E47CB">
        <w:rPr>
          <w:rFonts w:ascii="Times New Roman" w:hAnsi="Times New Roman" w:cs="Times New Roman"/>
          <w:sz w:val="24"/>
          <w:szCs w:val="24"/>
        </w:rPr>
        <w:t xml:space="preserve">от </w:t>
      </w:r>
      <w:r w:rsidR="00A5375F" w:rsidRPr="00D52C21">
        <w:rPr>
          <w:rFonts w:ascii="Times New Roman" w:eastAsia="Calibri" w:hAnsi="Times New Roman" w:cs="Times New Roman"/>
          <w:bCs/>
          <w:color w:val="000000"/>
          <w:sz w:val="24"/>
          <w:szCs w:val="24"/>
          <w:lang w:eastAsia="zh-CN" w:bidi="ru-RU"/>
        </w:rPr>
        <w:t>12.05.2021 №4213-ЭП/21</w:t>
      </w:r>
      <w:r w:rsidR="00A5375F">
        <w:rPr>
          <w:rFonts w:ascii="Times New Roman" w:eastAsia="Calibri" w:hAnsi="Times New Roman" w:cs="Times New Roman"/>
          <w:bCs/>
          <w:color w:val="000000"/>
          <w:sz w:val="24"/>
          <w:szCs w:val="24"/>
          <w:lang w:eastAsia="zh-CN" w:bidi="ru-RU"/>
        </w:rPr>
        <w:t xml:space="preserve"> </w:t>
      </w:r>
      <w:r w:rsidRPr="005E47CB">
        <w:rPr>
          <w:rFonts w:ascii="Times New Roman" w:eastAsia="Calibri" w:hAnsi="Times New Roman" w:cs="Times New Roman"/>
          <w:sz w:val="24"/>
          <w:szCs w:val="24"/>
        </w:rPr>
        <w:t xml:space="preserve">на действия Заказчика - </w:t>
      </w:r>
      <w:r w:rsidRPr="005E47CB">
        <w:rPr>
          <w:rFonts w:ascii="Times New Roman" w:hAnsi="Times New Roman" w:cs="Times New Roman"/>
          <w:sz w:val="24"/>
          <w:szCs w:val="24"/>
        </w:rPr>
        <w:t xml:space="preserve">МУ «УКС г. Когалыма», Уполномоченного органа – </w:t>
      </w:r>
      <w:r w:rsidRPr="005E47CB">
        <w:rPr>
          <w:rFonts w:ascii="Times New Roman" w:eastAsia="Calibri" w:hAnsi="Times New Roman" w:cs="Times New Roman"/>
          <w:sz w:val="24"/>
          <w:szCs w:val="24"/>
        </w:rPr>
        <w:t xml:space="preserve">МКУ «Администрация города Когалыма», при проведении </w:t>
      </w:r>
      <w:r w:rsidRPr="005E47CB">
        <w:rPr>
          <w:rFonts w:ascii="Times New Roman" w:eastAsia="Calibri" w:hAnsi="Times New Roman" w:cs="Times New Roman"/>
          <w:sz w:val="24"/>
          <w:szCs w:val="24"/>
          <w:lang w:eastAsia="ru-RU"/>
        </w:rPr>
        <w:t xml:space="preserve">электронного аукциона, предметом которого является </w:t>
      </w:r>
      <w:r w:rsidRPr="005E47CB">
        <w:rPr>
          <w:rFonts w:ascii="Times New Roman" w:hAnsi="Times New Roman" w:cs="Times New Roman"/>
          <w:sz w:val="24"/>
          <w:szCs w:val="24"/>
        </w:rPr>
        <w:t xml:space="preserve">выполнение работ </w:t>
      </w:r>
      <w:r w:rsidR="00A5375F" w:rsidRPr="00D52C21">
        <w:rPr>
          <w:rFonts w:ascii="Times New Roman" w:hAnsi="Times New Roman" w:cs="Times New Roman"/>
          <w:sz w:val="24"/>
          <w:szCs w:val="24"/>
        </w:rPr>
        <w:t>по реконструкции бульвара вдоль улицы Мира со строительством сухого фонтана в городе Когалыме</w:t>
      </w:r>
      <w:r w:rsidRPr="005E47CB">
        <w:rPr>
          <w:rFonts w:ascii="Times New Roman" w:hAnsi="Times New Roman" w:cs="Times New Roman"/>
          <w:sz w:val="24"/>
          <w:szCs w:val="24"/>
        </w:rPr>
        <w:t xml:space="preserve"> </w:t>
      </w:r>
      <w:r w:rsidRPr="005E47CB">
        <w:rPr>
          <w:rFonts w:ascii="Times New Roman" w:eastAsia="Calibri" w:hAnsi="Times New Roman" w:cs="Times New Roman"/>
          <w:sz w:val="24"/>
          <w:szCs w:val="24"/>
          <w:lang w:eastAsia="ru-RU"/>
        </w:rPr>
        <w:t>(извещение №0187300013721000</w:t>
      </w:r>
      <w:r w:rsidR="00A5375F">
        <w:rPr>
          <w:rFonts w:ascii="Times New Roman" w:eastAsia="Calibri" w:hAnsi="Times New Roman" w:cs="Times New Roman"/>
          <w:sz w:val="24"/>
          <w:szCs w:val="24"/>
          <w:lang w:eastAsia="ru-RU"/>
        </w:rPr>
        <w:t>115</w:t>
      </w:r>
      <w:r w:rsidRPr="005E47CB">
        <w:rPr>
          <w:rFonts w:ascii="Times New Roman" w:eastAsia="Calibri" w:hAnsi="Times New Roman" w:cs="Times New Roman"/>
          <w:sz w:val="24"/>
          <w:szCs w:val="24"/>
          <w:lang w:eastAsia="ru-RU"/>
        </w:rPr>
        <w:t xml:space="preserve">) </w:t>
      </w:r>
      <w:r w:rsidRPr="005E47CB">
        <w:rPr>
          <w:rFonts w:ascii="Times New Roman" w:hAnsi="Times New Roman" w:cs="Times New Roman"/>
          <w:sz w:val="24"/>
          <w:szCs w:val="24"/>
        </w:rPr>
        <w:t>признана необоснованной.</w:t>
      </w:r>
    </w:p>
    <w:p w14:paraId="39E16FC8" w14:textId="302B6044" w:rsidR="0035682E" w:rsidRPr="005E47CB" w:rsidRDefault="0035682E" w:rsidP="0035682E">
      <w:pPr>
        <w:pBdr>
          <w:top w:val="nil"/>
          <w:left w:val="nil"/>
          <w:bottom w:val="nil"/>
          <w:right w:val="nil"/>
          <w:between w:val="nil"/>
        </w:pBdr>
        <w:spacing w:after="0" w:line="240" w:lineRule="auto"/>
        <w:ind w:leftChars="-1" w:left="-2" w:firstLineChars="295" w:firstLine="708"/>
        <w:jc w:val="both"/>
        <w:textDirection w:val="btLr"/>
        <w:textAlignment w:val="top"/>
        <w:outlineLvl w:val="0"/>
        <w:rPr>
          <w:rFonts w:ascii="Times New Roman" w:hAnsi="Times New Roman" w:cs="Times New Roman"/>
          <w:sz w:val="24"/>
          <w:szCs w:val="24"/>
        </w:rPr>
      </w:pPr>
    </w:p>
    <w:p w14:paraId="05635F6B" w14:textId="597D5D68" w:rsidR="00BB521D" w:rsidRPr="006D31A7" w:rsidRDefault="00BB521D" w:rsidP="0035682E">
      <w:pPr>
        <w:pStyle w:val="ab"/>
        <w:jc w:val="both"/>
        <w:rPr>
          <w:rFonts w:ascii="Times New Roman" w:hAnsi="Times New Roman" w:cs="Times New Roman"/>
          <w:sz w:val="20"/>
          <w:szCs w:val="20"/>
          <w:highlight w:val="yellow"/>
        </w:rPr>
      </w:pPr>
    </w:p>
    <w:p w14:paraId="23F43811" w14:textId="77777777" w:rsidR="00FD68C9" w:rsidRPr="005E47CB" w:rsidRDefault="00FD68C9" w:rsidP="00AC741E">
      <w:pPr>
        <w:pStyle w:val="ab"/>
        <w:tabs>
          <w:tab w:val="left" w:pos="993"/>
        </w:tabs>
        <w:jc w:val="both"/>
        <w:rPr>
          <w:rFonts w:ascii="Times New Roman" w:hAnsi="Times New Roman" w:cs="Times New Roman"/>
          <w:sz w:val="20"/>
          <w:szCs w:val="20"/>
        </w:rPr>
      </w:pPr>
      <w:r w:rsidRPr="005E47CB">
        <w:rPr>
          <w:rFonts w:ascii="Times New Roman" w:hAnsi="Times New Roman" w:cs="Times New Roman"/>
          <w:sz w:val="20"/>
          <w:szCs w:val="20"/>
        </w:rPr>
        <w:t>Исполнитель:</w:t>
      </w:r>
    </w:p>
    <w:p w14:paraId="09CCAA69" w14:textId="3DACA9A0" w:rsidR="00E2608B" w:rsidRPr="005E47CB" w:rsidRDefault="00E2608B" w:rsidP="00AC741E">
      <w:pPr>
        <w:pStyle w:val="ab"/>
        <w:tabs>
          <w:tab w:val="left" w:pos="993"/>
        </w:tabs>
        <w:jc w:val="both"/>
        <w:rPr>
          <w:rFonts w:ascii="Times New Roman" w:hAnsi="Times New Roman" w:cs="Times New Roman"/>
          <w:sz w:val="20"/>
          <w:szCs w:val="20"/>
        </w:rPr>
      </w:pPr>
      <w:r w:rsidRPr="005E47CB">
        <w:rPr>
          <w:rFonts w:ascii="Times New Roman" w:hAnsi="Times New Roman" w:cs="Times New Roman"/>
          <w:sz w:val="20"/>
          <w:szCs w:val="20"/>
        </w:rPr>
        <w:t xml:space="preserve">главный специалист отдела муниципального заказа </w:t>
      </w:r>
    </w:p>
    <w:p w14:paraId="3F021ED3" w14:textId="77777777" w:rsidR="001C4A90" w:rsidRPr="005E47CB" w:rsidRDefault="00E2608B" w:rsidP="00AC741E">
      <w:pPr>
        <w:pStyle w:val="ab"/>
        <w:tabs>
          <w:tab w:val="left" w:pos="993"/>
        </w:tabs>
        <w:jc w:val="both"/>
        <w:rPr>
          <w:rFonts w:ascii="Times New Roman" w:hAnsi="Times New Roman" w:cs="Times New Roman"/>
          <w:sz w:val="20"/>
          <w:szCs w:val="20"/>
        </w:rPr>
      </w:pPr>
      <w:r w:rsidRPr="005E47CB">
        <w:rPr>
          <w:rFonts w:ascii="Times New Roman" w:hAnsi="Times New Roman" w:cs="Times New Roman"/>
          <w:sz w:val="20"/>
          <w:szCs w:val="20"/>
        </w:rPr>
        <w:t xml:space="preserve">Администрации города Когалыма </w:t>
      </w:r>
    </w:p>
    <w:p w14:paraId="0BB238E4" w14:textId="3AF408CB" w:rsidR="00E2608B" w:rsidRPr="005E47CB" w:rsidRDefault="001C4A90" w:rsidP="00AC741E">
      <w:pPr>
        <w:pStyle w:val="ab"/>
        <w:tabs>
          <w:tab w:val="left" w:pos="993"/>
        </w:tabs>
        <w:jc w:val="both"/>
        <w:rPr>
          <w:rFonts w:ascii="Times New Roman" w:hAnsi="Times New Roman" w:cs="Times New Roman"/>
          <w:sz w:val="20"/>
          <w:szCs w:val="20"/>
        </w:rPr>
      </w:pPr>
      <w:r w:rsidRPr="005E47CB">
        <w:rPr>
          <w:rFonts w:ascii="Times New Roman" w:hAnsi="Times New Roman" w:cs="Times New Roman"/>
          <w:sz w:val="20"/>
          <w:szCs w:val="20"/>
        </w:rPr>
        <w:t>Аюпова Ирина Юрьевна</w:t>
      </w:r>
    </w:p>
    <w:p w14:paraId="28EDFE1D" w14:textId="36479C56" w:rsidR="00E2608B" w:rsidRPr="005E47CB" w:rsidRDefault="00616A11" w:rsidP="00AC741E">
      <w:pPr>
        <w:pStyle w:val="ab"/>
        <w:tabs>
          <w:tab w:val="left" w:pos="993"/>
        </w:tabs>
        <w:jc w:val="both"/>
        <w:rPr>
          <w:rFonts w:ascii="Times New Roman" w:hAnsi="Times New Roman" w:cs="Times New Roman"/>
          <w:sz w:val="20"/>
          <w:szCs w:val="20"/>
        </w:rPr>
      </w:pPr>
      <w:r w:rsidRPr="005E47CB">
        <w:rPr>
          <w:rFonts w:ascii="Times New Roman" w:hAnsi="Times New Roman" w:cs="Times New Roman"/>
          <w:sz w:val="20"/>
          <w:szCs w:val="20"/>
        </w:rPr>
        <w:t>т</w:t>
      </w:r>
      <w:r w:rsidR="00E2608B" w:rsidRPr="005E47CB">
        <w:rPr>
          <w:rFonts w:ascii="Times New Roman" w:hAnsi="Times New Roman" w:cs="Times New Roman"/>
          <w:sz w:val="20"/>
          <w:szCs w:val="20"/>
        </w:rPr>
        <w:t xml:space="preserve">ел. </w:t>
      </w:r>
      <w:r w:rsidRPr="005E47CB">
        <w:rPr>
          <w:rFonts w:ascii="Times New Roman" w:hAnsi="Times New Roman" w:cs="Times New Roman"/>
          <w:sz w:val="20"/>
          <w:szCs w:val="20"/>
        </w:rPr>
        <w:t>8(34667)93733</w:t>
      </w:r>
      <w:r w:rsidR="00374F5E" w:rsidRPr="005E47CB">
        <w:rPr>
          <w:rFonts w:ascii="Times New Roman" w:hAnsi="Times New Roman" w:cs="Times New Roman"/>
          <w:sz w:val="20"/>
          <w:szCs w:val="20"/>
        </w:rPr>
        <w:t xml:space="preserve">, </w:t>
      </w:r>
    </w:p>
    <w:p w14:paraId="725F2FE1" w14:textId="03F47AB6" w:rsidR="00374F5E" w:rsidRPr="00ED09F1" w:rsidRDefault="00631CDA" w:rsidP="00193B9F">
      <w:pPr>
        <w:pStyle w:val="ab"/>
        <w:tabs>
          <w:tab w:val="left" w:pos="993"/>
        </w:tabs>
        <w:jc w:val="both"/>
      </w:pPr>
      <w:hyperlink r:id="rId9" w:history="1">
        <w:r w:rsidR="00374F5E" w:rsidRPr="005E47CB">
          <w:rPr>
            <w:rStyle w:val="af1"/>
            <w:rFonts w:ascii="Times New Roman" w:hAnsi="Times New Roman" w:cs="Times New Roman"/>
            <w:sz w:val="20"/>
            <w:szCs w:val="20"/>
            <w:lang w:val="en-US"/>
          </w:rPr>
          <w:t>ayupovaiy</w:t>
        </w:r>
        <w:r w:rsidR="00374F5E" w:rsidRPr="005E47CB">
          <w:rPr>
            <w:rStyle w:val="af1"/>
            <w:rFonts w:ascii="Times New Roman" w:hAnsi="Times New Roman" w:cs="Times New Roman"/>
            <w:sz w:val="20"/>
            <w:szCs w:val="20"/>
          </w:rPr>
          <w:t>@</w:t>
        </w:r>
        <w:r w:rsidR="00374F5E" w:rsidRPr="005E47CB">
          <w:rPr>
            <w:rStyle w:val="af1"/>
            <w:rFonts w:ascii="Times New Roman" w:hAnsi="Times New Roman" w:cs="Times New Roman"/>
            <w:sz w:val="20"/>
            <w:szCs w:val="20"/>
            <w:lang w:val="en-US"/>
          </w:rPr>
          <w:t>admkogalym</w:t>
        </w:r>
        <w:r w:rsidR="00374F5E" w:rsidRPr="005E47CB">
          <w:rPr>
            <w:rStyle w:val="af1"/>
            <w:rFonts w:ascii="Times New Roman" w:hAnsi="Times New Roman" w:cs="Times New Roman"/>
            <w:sz w:val="20"/>
            <w:szCs w:val="20"/>
          </w:rPr>
          <w:t>.</w:t>
        </w:r>
        <w:r w:rsidR="00374F5E" w:rsidRPr="005E47CB">
          <w:rPr>
            <w:rStyle w:val="af1"/>
            <w:rFonts w:ascii="Times New Roman" w:hAnsi="Times New Roman" w:cs="Times New Roman"/>
            <w:sz w:val="20"/>
            <w:szCs w:val="20"/>
            <w:lang w:val="en-US"/>
          </w:rPr>
          <w:t>ru</w:t>
        </w:r>
      </w:hyperlink>
      <w:r w:rsidR="00ED09F1">
        <w:tab/>
      </w:r>
    </w:p>
    <w:sectPr w:rsidR="00374F5E" w:rsidRPr="00ED09F1" w:rsidSect="00FE3C65">
      <w:footerReference w:type="default" r:id="rId10"/>
      <w:pgSz w:w="11906" w:h="16838" w:code="9"/>
      <w:pgMar w:top="851" w:right="851" w:bottom="709" w:left="1418" w:header="425" w:footer="31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8FC18" w14:textId="77777777" w:rsidR="00043842" w:rsidRDefault="00043842" w:rsidP="0082126E">
      <w:pPr>
        <w:spacing w:after="0" w:line="240" w:lineRule="auto"/>
      </w:pPr>
      <w:r>
        <w:separator/>
      </w:r>
    </w:p>
  </w:endnote>
  <w:endnote w:type="continuationSeparator" w:id="0">
    <w:p w14:paraId="589C69D0" w14:textId="77777777" w:rsidR="00043842" w:rsidRDefault="00043842" w:rsidP="008212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1366342"/>
      <w:docPartObj>
        <w:docPartGallery w:val="Page Numbers (Bottom of Page)"/>
        <w:docPartUnique/>
      </w:docPartObj>
    </w:sdtPr>
    <w:sdtEndPr>
      <w:rPr>
        <w:rFonts w:ascii="Times New Roman" w:hAnsi="Times New Roman" w:cs="Times New Roman"/>
      </w:rPr>
    </w:sdtEndPr>
    <w:sdtContent>
      <w:p w14:paraId="6A41D403" w14:textId="0BE44E5E" w:rsidR="00043842" w:rsidRPr="00C60445" w:rsidRDefault="00043842">
        <w:pPr>
          <w:pStyle w:val="a6"/>
          <w:jc w:val="right"/>
          <w:rPr>
            <w:rFonts w:ascii="Times New Roman" w:hAnsi="Times New Roman" w:cs="Times New Roman"/>
          </w:rPr>
        </w:pPr>
        <w:r w:rsidRPr="00C60445">
          <w:rPr>
            <w:rFonts w:ascii="Times New Roman" w:hAnsi="Times New Roman" w:cs="Times New Roman"/>
          </w:rPr>
          <w:fldChar w:fldCharType="begin"/>
        </w:r>
        <w:r w:rsidRPr="00C60445">
          <w:rPr>
            <w:rFonts w:ascii="Times New Roman" w:hAnsi="Times New Roman" w:cs="Times New Roman"/>
          </w:rPr>
          <w:instrText>PAGE   \* MERGEFORMAT</w:instrText>
        </w:r>
        <w:r w:rsidRPr="00C60445">
          <w:rPr>
            <w:rFonts w:ascii="Times New Roman" w:hAnsi="Times New Roman" w:cs="Times New Roman"/>
          </w:rPr>
          <w:fldChar w:fldCharType="separate"/>
        </w:r>
        <w:r w:rsidR="00631CDA">
          <w:rPr>
            <w:rFonts w:ascii="Times New Roman" w:hAnsi="Times New Roman" w:cs="Times New Roman"/>
            <w:noProof/>
          </w:rPr>
          <w:t>9</w:t>
        </w:r>
        <w:r w:rsidRPr="00C60445">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B2EFF" w14:textId="77777777" w:rsidR="00043842" w:rsidRDefault="00043842" w:rsidP="0082126E">
      <w:pPr>
        <w:spacing w:after="0" w:line="240" w:lineRule="auto"/>
      </w:pPr>
      <w:r>
        <w:separator/>
      </w:r>
    </w:p>
  </w:footnote>
  <w:footnote w:type="continuationSeparator" w:id="0">
    <w:p w14:paraId="433C7AF2" w14:textId="77777777" w:rsidR="00043842" w:rsidRDefault="00043842" w:rsidP="008212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66B90"/>
    <w:multiLevelType w:val="hybridMultilevel"/>
    <w:tmpl w:val="99C6DC78"/>
    <w:lvl w:ilvl="0" w:tplc="B7909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B504013"/>
    <w:multiLevelType w:val="hybridMultilevel"/>
    <w:tmpl w:val="955C7AEC"/>
    <w:lvl w:ilvl="0" w:tplc="0419000D">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 w15:restartNumberingAfterBreak="0">
    <w:nsid w:val="10E6012C"/>
    <w:multiLevelType w:val="hybridMultilevel"/>
    <w:tmpl w:val="6FC67B4E"/>
    <w:lvl w:ilvl="0" w:tplc="1F5C5D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6B4202C"/>
    <w:multiLevelType w:val="hybridMultilevel"/>
    <w:tmpl w:val="D9900F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18616E95"/>
    <w:multiLevelType w:val="hybridMultilevel"/>
    <w:tmpl w:val="B5F642F8"/>
    <w:lvl w:ilvl="0" w:tplc="B5900B2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50A3D07"/>
    <w:multiLevelType w:val="hybridMultilevel"/>
    <w:tmpl w:val="0B8A22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8C5C9D"/>
    <w:multiLevelType w:val="hybridMultilevel"/>
    <w:tmpl w:val="7C9E37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8614D68"/>
    <w:multiLevelType w:val="hybridMultilevel"/>
    <w:tmpl w:val="45B0E89A"/>
    <w:lvl w:ilvl="0" w:tplc="5D948510">
      <w:start w:val="1"/>
      <w:numFmt w:val="decimal"/>
      <w:lvlText w:val="%1)"/>
      <w:lvlJc w:val="left"/>
      <w:pPr>
        <w:ind w:left="1416" w:hanging="99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 w15:restartNumberingAfterBreak="0">
    <w:nsid w:val="2BE65634"/>
    <w:multiLevelType w:val="hybridMultilevel"/>
    <w:tmpl w:val="6C4E63FE"/>
    <w:lvl w:ilvl="0" w:tplc="9F04C960">
      <w:start w:val="1"/>
      <w:numFmt w:val="decimal"/>
      <w:lvlText w:val="%1)"/>
      <w:lvlJc w:val="left"/>
      <w:pPr>
        <w:ind w:left="1068" w:hanging="360"/>
      </w:pPr>
      <w:rPr>
        <w:rFonts w:hint="default"/>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341E2561"/>
    <w:multiLevelType w:val="hybridMultilevel"/>
    <w:tmpl w:val="7BAE42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1D1510"/>
    <w:multiLevelType w:val="hybridMultilevel"/>
    <w:tmpl w:val="5C2ED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7796298"/>
    <w:multiLevelType w:val="hybridMultilevel"/>
    <w:tmpl w:val="5F8A995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FD5B10"/>
    <w:multiLevelType w:val="hybridMultilevel"/>
    <w:tmpl w:val="9C48E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D307EE2"/>
    <w:multiLevelType w:val="hybridMultilevel"/>
    <w:tmpl w:val="6AFA75E4"/>
    <w:lvl w:ilvl="0" w:tplc="EB3886D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A20A25"/>
    <w:multiLevelType w:val="hybridMultilevel"/>
    <w:tmpl w:val="D8D4FD54"/>
    <w:lvl w:ilvl="0" w:tplc="0419000D">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15:restartNumberingAfterBreak="0">
    <w:nsid w:val="57384F6A"/>
    <w:multiLevelType w:val="hybridMultilevel"/>
    <w:tmpl w:val="8C5C09EC"/>
    <w:lvl w:ilvl="0" w:tplc="E2BCD8C0">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E646EB0"/>
    <w:multiLevelType w:val="hybridMultilevel"/>
    <w:tmpl w:val="4FD035FE"/>
    <w:lvl w:ilvl="0" w:tplc="3D3A2CC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06710DE"/>
    <w:multiLevelType w:val="hybridMultilevel"/>
    <w:tmpl w:val="2D521F4C"/>
    <w:lvl w:ilvl="0" w:tplc="F2FC5244">
      <w:start w:val="1"/>
      <w:numFmt w:val="decimal"/>
      <w:lvlText w:val="%1."/>
      <w:lvlJc w:val="left"/>
      <w:pPr>
        <w:ind w:left="1353" w:hanging="360"/>
      </w:pPr>
      <w:rPr>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64BF4BB6"/>
    <w:multiLevelType w:val="hybridMultilevel"/>
    <w:tmpl w:val="62302D1A"/>
    <w:lvl w:ilvl="0" w:tplc="5B2ABF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50E6F3B"/>
    <w:multiLevelType w:val="multilevel"/>
    <w:tmpl w:val="D3865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3"/>
  </w:num>
  <w:num w:numId="3">
    <w:abstractNumId w:val="9"/>
  </w:num>
  <w:num w:numId="4">
    <w:abstractNumId w:val="17"/>
  </w:num>
  <w:num w:numId="5">
    <w:abstractNumId w:val="14"/>
  </w:num>
  <w:num w:numId="6">
    <w:abstractNumId w:val="1"/>
  </w:num>
  <w:num w:numId="7">
    <w:abstractNumId w:val="11"/>
  </w:num>
  <w:num w:numId="8">
    <w:abstractNumId w:val="18"/>
  </w:num>
  <w:num w:numId="9">
    <w:abstractNumId w:val="19"/>
  </w:num>
  <w:num w:numId="10">
    <w:abstractNumId w:val="16"/>
  </w:num>
  <w:num w:numId="11">
    <w:abstractNumId w:val="15"/>
  </w:num>
  <w:num w:numId="12">
    <w:abstractNumId w:val="2"/>
  </w:num>
  <w:num w:numId="13">
    <w:abstractNumId w:val="4"/>
  </w:num>
  <w:num w:numId="14">
    <w:abstractNumId w:val="7"/>
  </w:num>
  <w:num w:numId="15">
    <w:abstractNumId w:val="8"/>
  </w:num>
  <w:num w:numId="16">
    <w:abstractNumId w:val="0"/>
  </w:num>
  <w:num w:numId="17">
    <w:abstractNumId w:val="6"/>
  </w:num>
  <w:num w:numId="18">
    <w:abstractNumId w:val="10"/>
  </w:num>
  <w:num w:numId="19">
    <w:abstractNumId w:val="3"/>
  </w:num>
  <w:num w:numId="20">
    <w:abstractNumId w:val="1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35521"/>
  </w:hdrShapeDefaults>
  <w:footnotePr>
    <w:footnote w:id="-1"/>
    <w:footnote w:id="0"/>
  </w:footnotePr>
  <w:endnotePr>
    <w:endnote w:id="-1"/>
    <w:endnote w:id="0"/>
  </w:endnotePr>
  <w:compat>
    <w:compatSetting w:name="compatibilityMode" w:uri="http://schemas.microsoft.com/office/word" w:val="12"/>
  </w:compat>
  <w:rsids>
    <w:rsidRoot w:val="009D4140"/>
    <w:rsid w:val="00000869"/>
    <w:rsid w:val="00001292"/>
    <w:rsid w:val="00001546"/>
    <w:rsid w:val="000016C6"/>
    <w:rsid w:val="00002A81"/>
    <w:rsid w:val="0000361F"/>
    <w:rsid w:val="00004B4F"/>
    <w:rsid w:val="0000544B"/>
    <w:rsid w:val="00006544"/>
    <w:rsid w:val="00006874"/>
    <w:rsid w:val="0000728A"/>
    <w:rsid w:val="0001009F"/>
    <w:rsid w:val="00011D74"/>
    <w:rsid w:val="00012894"/>
    <w:rsid w:val="00012D93"/>
    <w:rsid w:val="00013134"/>
    <w:rsid w:val="000137D0"/>
    <w:rsid w:val="00014C1D"/>
    <w:rsid w:val="0001654F"/>
    <w:rsid w:val="00017D9A"/>
    <w:rsid w:val="00020A14"/>
    <w:rsid w:val="00020A1B"/>
    <w:rsid w:val="00021F22"/>
    <w:rsid w:val="000225AD"/>
    <w:rsid w:val="00022AFE"/>
    <w:rsid w:val="000237AC"/>
    <w:rsid w:val="00023D39"/>
    <w:rsid w:val="0002445F"/>
    <w:rsid w:val="000251CC"/>
    <w:rsid w:val="00026A54"/>
    <w:rsid w:val="00027A5B"/>
    <w:rsid w:val="00030F11"/>
    <w:rsid w:val="00031683"/>
    <w:rsid w:val="00033F70"/>
    <w:rsid w:val="0003446D"/>
    <w:rsid w:val="00035EAE"/>
    <w:rsid w:val="0003602A"/>
    <w:rsid w:val="00036808"/>
    <w:rsid w:val="00036D8B"/>
    <w:rsid w:val="00037B02"/>
    <w:rsid w:val="00040767"/>
    <w:rsid w:val="00040EF4"/>
    <w:rsid w:val="00041C1D"/>
    <w:rsid w:val="000420F7"/>
    <w:rsid w:val="00043842"/>
    <w:rsid w:val="00044036"/>
    <w:rsid w:val="00046FAE"/>
    <w:rsid w:val="00046FE0"/>
    <w:rsid w:val="000475C5"/>
    <w:rsid w:val="00050927"/>
    <w:rsid w:val="0005107F"/>
    <w:rsid w:val="000532AB"/>
    <w:rsid w:val="00054D5B"/>
    <w:rsid w:val="00055243"/>
    <w:rsid w:val="00056F2C"/>
    <w:rsid w:val="0006303F"/>
    <w:rsid w:val="00063830"/>
    <w:rsid w:val="00063994"/>
    <w:rsid w:val="000653A9"/>
    <w:rsid w:val="0006610D"/>
    <w:rsid w:val="00067295"/>
    <w:rsid w:val="00067E78"/>
    <w:rsid w:val="00067F0B"/>
    <w:rsid w:val="0007067D"/>
    <w:rsid w:val="00071AA2"/>
    <w:rsid w:val="00074058"/>
    <w:rsid w:val="000744DF"/>
    <w:rsid w:val="00074B2D"/>
    <w:rsid w:val="00075794"/>
    <w:rsid w:val="00076C11"/>
    <w:rsid w:val="00077AA9"/>
    <w:rsid w:val="00077B79"/>
    <w:rsid w:val="00077D3F"/>
    <w:rsid w:val="00080628"/>
    <w:rsid w:val="000809C0"/>
    <w:rsid w:val="000824C1"/>
    <w:rsid w:val="000853E2"/>
    <w:rsid w:val="000854AA"/>
    <w:rsid w:val="000858CD"/>
    <w:rsid w:val="00085D6E"/>
    <w:rsid w:val="00087F46"/>
    <w:rsid w:val="00090AB4"/>
    <w:rsid w:val="00092725"/>
    <w:rsid w:val="000943C3"/>
    <w:rsid w:val="00094769"/>
    <w:rsid w:val="00095019"/>
    <w:rsid w:val="000A036C"/>
    <w:rsid w:val="000A1501"/>
    <w:rsid w:val="000A1840"/>
    <w:rsid w:val="000A1E06"/>
    <w:rsid w:val="000A40BB"/>
    <w:rsid w:val="000A57A9"/>
    <w:rsid w:val="000A688B"/>
    <w:rsid w:val="000B0BCB"/>
    <w:rsid w:val="000B1B3A"/>
    <w:rsid w:val="000B2A2D"/>
    <w:rsid w:val="000B3479"/>
    <w:rsid w:val="000B362B"/>
    <w:rsid w:val="000B4E1D"/>
    <w:rsid w:val="000B6671"/>
    <w:rsid w:val="000B7FC6"/>
    <w:rsid w:val="000C0D9F"/>
    <w:rsid w:val="000C10CA"/>
    <w:rsid w:val="000C132B"/>
    <w:rsid w:val="000C1A40"/>
    <w:rsid w:val="000C1DCA"/>
    <w:rsid w:val="000C2386"/>
    <w:rsid w:val="000C41CA"/>
    <w:rsid w:val="000C4B56"/>
    <w:rsid w:val="000C5D4E"/>
    <w:rsid w:val="000C5E8A"/>
    <w:rsid w:val="000C6274"/>
    <w:rsid w:val="000C6303"/>
    <w:rsid w:val="000D188E"/>
    <w:rsid w:val="000D1CA7"/>
    <w:rsid w:val="000D1F77"/>
    <w:rsid w:val="000D2790"/>
    <w:rsid w:val="000D2DEA"/>
    <w:rsid w:val="000D35AC"/>
    <w:rsid w:val="000D38BA"/>
    <w:rsid w:val="000D4977"/>
    <w:rsid w:val="000D4FBF"/>
    <w:rsid w:val="000D56E9"/>
    <w:rsid w:val="000D62E0"/>
    <w:rsid w:val="000D6680"/>
    <w:rsid w:val="000D6B26"/>
    <w:rsid w:val="000D77FF"/>
    <w:rsid w:val="000E00DE"/>
    <w:rsid w:val="000E07C8"/>
    <w:rsid w:val="000E1380"/>
    <w:rsid w:val="000E180C"/>
    <w:rsid w:val="000E4596"/>
    <w:rsid w:val="000E5602"/>
    <w:rsid w:val="000E5BF3"/>
    <w:rsid w:val="000E5CFF"/>
    <w:rsid w:val="000E5E22"/>
    <w:rsid w:val="000E631D"/>
    <w:rsid w:val="000E6559"/>
    <w:rsid w:val="000E7DCA"/>
    <w:rsid w:val="000F004D"/>
    <w:rsid w:val="000F008B"/>
    <w:rsid w:val="000F0821"/>
    <w:rsid w:val="000F12C5"/>
    <w:rsid w:val="000F2462"/>
    <w:rsid w:val="000F2AFC"/>
    <w:rsid w:val="000F2BCD"/>
    <w:rsid w:val="000F2FC7"/>
    <w:rsid w:val="000F34E8"/>
    <w:rsid w:val="000F47D5"/>
    <w:rsid w:val="000F4E75"/>
    <w:rsid w:val="000F5A1F"/>
    <w:rsid w:val="001009FA"/>
    <w:rsid w:val="00102417"/>
    <w:rsid w:val="001028AB"/>
    <w:rsid w:val="001031A4"/>
    <w:rsid w:val="00104BD3"/>
    <w:rsid w:val="00105A87"/>
    <w:rsid w:val="00105FCF"/>
    <w:rsid w:val="0010647D"/>
    <w:rsid w:val="00107B51"/>
    <w:rsid w:val="00110210"/>
    <w:rsid w:val="001114FC"/>
    <w:rsid w:val="00113839"/>
    <w:rsid w:val="00113DAD"/>
    <w:rsid w:val="00113F14"/>
    <w:rsid w:val="001142A8"/>
    <w:rsid w:val="00115E75"/>
    <w:rsid w:val="001163E9"/>
    <w:rsid w:val="0011769E"/>
    <w:rsid w:val="00117D28"/>
    <w:rsid w:val="00120D92"/>
    <w:rsid w:val="001217F9"/>
    <w:rsid w:val="0012191E"/>
    <w:rsid w:val="001232E4"/>
    <w:rsid w:val="001237A6"/>
    <w:rsid w:val="00124623"/>
    <w:rsid w:val="0012514B"/>
    <w:rsid w:val="0012549A"/>
    <w:rsid w:val="001263BD"/>
    <w:rsid w:val="00126ACB"/>
    <w:rsid w:val="00126F4A"/>
    <w:rsid w:val="00127CEA"/>
    <w:rsid w:val="00130FB7"/>
    <w:rsid w:val="00131287"/>
    <w:rsid w:val="00131871"/>
    <w:rsid w:val="00132E48"/>
    <w:rsid w:val="00133079"/>
    <w:rsid w:val="00133851"/>
    <w:rsid w:val="0014003E"/>
    <w:rsid w:val="00141243"/>
    <w:rsid w:val="0014293B"/>
    <w:rsid w:val="001457EC"/>
    <w:rsid w:val="00145994"/>
    <w:rsid w:val="00147B8F"/>
    <w:rsid w:val="00150044"/>
    <w:rsid w:val="00150B0D"/>
    <w:rsid w:val="00151446"/>
    <w:rsid w:val="00151771"/>
    <w:rsid w:val="00154C25"/>
    <w:rsid w:val="0015570C"/>
    <w:rsid w:val="00156BEA"/>
    <w:rsid w:val="00156EB0"/>
    <w:rsid w:val="00156F20"/>
    <w:rsid w:val="0015799B"/>
    <w:rsid w:val="001608C5"/>
    <w:rsid w:val="00160A5C"/>
    <w:rsid w:val="00160BE5"/>
    <w:rsid w:val="00160BF4"/>
    <w:rsid w:val="001630BD"/>
    <w:rsid w:val="001634DB"/>
    <w:rsid w:val="0016401C"/>
    <w:rsid w:val="001643F8"/>
    <w:rsid w:val="0016503E"/>
    <w:rsid w:val="0016544D"/>
    <w:rsid w:val="00166AE0"/>
    <w:rsid w:val="00167174"/>
    <w:rsid w:val="001672A2"/>
    <w:rsid w:val="00167332"/>
    <w:rsid w:val="00167678"/>
    <w:rsid w:val="001700F6"/>
    <w:rsid w:val="001707D6"/>
    <w:rsid w:val="0017131C"/>
    <w:rsid w:val="00171AA6"/>
    <w:rsid w:val="00172250"/>
    <w:rsid w:val="00172BE7"/>
    <w:rsid w:val="001737AB"/>
    <w:rsid w:val="00173A89"/>
    <w:rsid w:val="0017646C"/>
    <w:rsid w:val="00176491"/>
    <w:rsid w:val="00177041"/>
    <w:rsid w:val="001811FD"/>
    <w:rsid w:val="00182174"/>
    <w:rsid w:val="00182ABF"/>
    <w:rsid w:val="00182CBB"/>
    <w:rsid w:val="00182F8F"/>
    <w:rsid w:val="0018323A"/>
    <w:rsid w:val="00184EBE"/>
    <w:rsid w:val="001853A0"/>
    <w:rsid w:val="00185E74"/>
    <w:rsid w:val="0018626A"/>
    <w:rsid w:val="001865DB"/>
    <w:rsid w:val="00190F63"/>
    <w:rsid w:val="00191478"/>
    <w:rsid w:val="00192A86"/>
    <w:rsid w:val="00193B82"/>
    <w:rsid w:val="00193B9F"/>
    <w:rsid w:val="00194475"/>
    <w:rsid w:val="00195956"/>
    <w:rsid w:val="0019603A"/>
    <w:rsid w:val="001978D3"/>
    <w:rsid w:val="001A034D"/>
    <w:rsid w:val="001A070E"/>
    <w:rsid w:val="001A1F93"/>
    <w:rsid w:val="001A2214"/>
    <w:rsid w:val="001A27D7"/>
    <w:rsid w:val="001A2E28"/>
    <w:rsid w:val="001A3D50"/>
    <w:rsid w:val="001A4346"/>
    <w:rsid w:val="001A469C"/>
    <w:rsid w:val="001A46CA"/>
    <w:rsid w:val="001A519D"/>
    <w:rsid w:val="001A5991"/>
    <w:rsid w:val="001A75B6"/>
    <w:rsid w:val="001A78F4"/>
    <w:rsid w:val="001A7CFF"/>
    <w:rsid w:val="001B1263"/>
    <w:rsid w:val="001B1C89"/>
    <w:rsid w:val="001B66C8"/>
    <w:rsid w:val="001B7A51"/>
    <w:rsid w:val="001C0AAD"/>
    <w:rsid w:val="001C190E"/>
    <w:rsid w:val="001C34C8"/>
    <w:rsid w:val="001C3791"/>
    <w:rsid w:val="001C3C9F"/>
    <w:rsid w:val="001C3F66"/>
    <w:rsid w:val="001C414A"/>
    <w:rsid w:val="001C4A90"/>
    <w:rsid w:val="001C4AA6"/>
    <w:rsid w:val="001C61E8"/>
    <w:rsid w:val="001C6252"/>
    <w:rsid w:val="001C661C"/>
    <w:rsid w:val="001C76E5"/>
    <w:rsid w:val="001D06C5"/>
    <w:rsid w:val="001D10EF"/>
    <w:rsid w:val="001D177E"/>
    <w:rsid w:val="001D18AF"/>
    <w:rsid w:val="001D1EF1"/>
    <w:rsid w:val="001D4A74"/>
    <w:rsid w:val="001D58CA"/>
    <w:rsid w:val="001D5FE1"/>
    <w:rsid w:val="001D6194"/>
    <w:rsid w:val="001D6291"/>
    <w:rsid w:val="001D638B"/>
    <w:rsid w:val="001D639F"/>
    <w:rsid w:val="001E04F6"/>
    <w:rsid w:val="001E06E0"/>
    <w:rsid w:val="001E09B2"/>
    <w:rsid w:val="001E1D5B"/>
    <w:rsid w:val="001E211D"/>
    <w:rsid w:val="001E2439"/>
    <w:rsid w:val="001E3709"/>
    <w:rsid w:val="001E3926"/>
    <w:rsid w:val="001E51F9"/>
    <w:rsid w:val="001E52E6"/>
    <w:rsid w:val="001E6669"/>
    <w:rsid w:val="001E6740"/>
    <w:rsid w:val="001E67AD"/>
    <w:rsid w:val="001E6FD4"/>
    <w:rsid w:val="001E781E"/>
    <w:rsid w:val="001E7C30"/>
    <w:rsid w:val="001F0F85"/>
    <w:rsid w:val="001F18F7"/>
    <w:rsid w:val="001F2A59"/>
    <w:rsid w:val="001F2A76"/>
    <w:rsid w:val="001F31D0"/>
    <w:rsid w:val="001F40AF"/>
    <w:rsid w:val="001F49CA"/>
    <w:rsid w:val="001F5112"/>
    <w:rsid w:val="001F5712"/>
    <w:rsid w:val="001F6B06"/>
    <w:rsid w:val="001F7555"/>
    <w:rsid w:val="001F765A"/>
    <w:rsid w:val="00200F22"/>
    <w:rsid w:val="00201A3C"/>
    <w:rsid w:val="00202099"/>
    <w:rsid w:val="00203248"/>
    <w:rsid w:val="00203C2D"/>
    <w:rsid w:val="002042CF"/>
    <w:rsid w:val="002057B4"/>
    <w:rsid w:val="0020591A"/>
    <w:rsid w:val="002067E6"/>
    <w:rsid w:val="0020756F"/>
    <w:rsid w:val="00207C39"/>
    <w:rsid w:val="00210702"/>
    <w:rsid w:val="00210D7B"/>
    <w:rsid w:val="002113AE"/>
    <w:rsid w:val="00213557"/>
    <w:rsid w:val="00214B13"/>
    <w:rsid w:val="00214BB3"/>
    <w:rsid w:val="00215007"/>
    <w:rsid w:val="00215511"/>
    <w:rsid w:val="00216629"/>
    <w:rsid w:val="00216879"/>
    <w:rsid w:val="002203A8"/>
    <w:rsid w:val="002211D2"/>
    <w:rsid w:val="002212BA"/>
    <w:rsid w:val="0022147A"/>
    <w:rsid w:val="00222A60"/>
    <w:rsid w:val="00222F33"/>
    <w:rsid w:val="00223401"/>
    <w:rsid w:val="00223665"/>
    <w:rsid w:val="00223F45"/>
    <w:rsid w:val="00223FED"/>
    <w:rsid w:val="002248E0"/>
    <w:rsid w:val="00224CE1"/>
    <w:rsid w:val="002250A9"/>
    <w:rsid w:val="002265B9"/>
    <w:rsid w:val="00226D5E"/>
    <w:rsid w:val="00226F8E"/>
    <w:rsid w:val="00230327"/>
    <w:rsid w:val="00231FC6"/>
    <w:rsid w:val="002327E4"/>
    <w:rsid w:val="002341E7"/>
    <w:rsid w:val="00235BC4"/>
    <w:rsid w:val="00237748"/>
    <w:rsid w:val="00237B31"/>
    <w:rsid w:val="00240CB4"/>
    <w:rsid w:val="00240E51"/>
    <w:rsid w:val="0024157F"/>
    <w:rsid w:val="002425D8"/>
    <w:rsid w:val="00244354"/>
    <w:rsid w:val="00245ED7"/>
    <w:rsid w:val="002467BB"/>
    <w:rsid w:val="00246BEA"/>
    <w:rsid w:val="0025059F"/>
    <w:rsid w:val="00250EE3"/>
    <w:rsid w:val="00252676"/>
    <w:rsid w:val="00253644"/>
    <w:rsid w:val="00254606"/>
    <w:rsid w:val="00254995"/>
    <w:rsid w:val="0025534A"/>
    <w:rsid w:val="00255ECC"/>
    <w:rsid w:val="0025711E"/>
    <w:rsid w:val="002574F8"/>
    <w:rsid w:val="0026099D"/>
    <w:rsid w:val="00262518"/>
    <w:rsid w:val="00262960"/>
    <w:rsid w:val="002633C6"/>
    <w:rsid w:val="00263A55"/>
    <w:rsid w:val="002640D9"/>
    <w:rsid w:val="002643B0"/>
    <w:rsid w:val="00265FD9"/>
    <w:rsid w:val="002670AA"/>
    <w:rsid w:val="0026722F"/>
    <w:rsid w:val="0027138A"/>
    <w:rsid w:val="00272BE5"/>
    <w:rsid w:val="00272D62"/>
    <w:rsid w:val="00273C59"/>
    <w:rsid w:val="00274B0A"/>
    <w:rsid w:val="0027513A"/>
    <w:rsid w:val="0027567F"/>
    <w:rsid w:val="00276EAF"/>
    <w:rsid w:val="00277832"/>
    <w:rsid w:val="002779CB"/>
    <w:rsid w:val="00280423"/>
    <w:rsid w:val="00280A76"/>
    <w:rsid w:val="00282372"/>
    <w:rsid w:val="002829D5"/>
    <w:rsid w:val="00282E6A"/>
    <w:rsid w:val="002832D7"/>
    <w:rsid w:val="00284EAE"/>
    <w:rsid w:val="00285381"/>
    <w:rsid w:val="00285BB4"/>
    <w:rsid w:val="002864F8"/>
    <w:rsid w:val="00287BFD"/>
    <w:rsid w:val="00287DE7"/>
    <w:rsid w:val="00290821"/>
    <w:rsid w:val="0029114F"/>
    <w:rsid w:val="00291544"/>
    <w:rsid w:val="00291CEB"/>
    <w:rsid w:val="0029223B"/>
    <w:rsid w:val="0029385B"/>
    <w:rsid w:val="002943CA"/>
    <w:rsid w:val="00295195"/>
    <w:rsid w:val="0029766F"/>
    <w:rsid w:val="002A06F5"/>
    <w:rsid w:val="002A0705"/>
    <w:rsid w:val="002A11E8"/>
    <w:rsid w:val="002A1211"/>
    <w:rsid w:val="002A1ED9"/>
    <w:rsid w:val="002A24C8"/>
    <w:rsid w:val="002A2821"/>
    <w:rsid w:val="002A2D03"/>
    <w:rsid w:val="002A3825"/>
    <w:rsid w:val="002A4CB9"/>
    <w:rsid w:val="002A5AFC"/>
    <w:rsid w:val="002A5C4E"/>
    <w:rsid w:val="002A7629"/>
    <w:rsid w:val="002B04C5"/>
    <w:rsid w:val="002B088A"/>
    <w:rsid w:val="002B157F"/>
    <w:rsid w:val="002B2901"/>
    <w:rsid w:val="002B35DE"/>
    <w:rsid w:val="002B37FD"/>
    <w:rsid w:val="002B4626"/>
    <w:rsid w:val="002B486E"/>
    <w:rsid w:val="002B686E"/>
    <w:rsid w:val="002B6F83"/>
    <w:rsid w:val="002B708A"/>
    <w:rsid w:val="002B75D5"/>
    <w:rsid w:val="002C02A6"/>
    <w:rsid w:val="002C0D06"/>
    <w:rsid w:val="002C1A52"/>
    <w:rsid w:val="002C1CB0"/>
    <w:rsid w:val="002C22C9"/>
    <w:rsid w:val="002C3926"/>
    <w:rsid w:val="002C40EC"/>
    <w:rsid w:val="002C5741"/>
    <w:rsid w:val="002C58CE"/>
    <w:rsid w:val="002C6928"/>
    <w:rsid w:val="002C6D45"/>
    <w:rsid w:val="002C6FB2"/>
    <w:rsid w:val="002C7314"/>
    <w:rsid w:val="002D13AF"/>
    <w:rsid w:val="002D34AF"/>
    <w:rsid w:val="002D39F7"/>
    <w:rsid w:val="002D7127"/>
    <w:rsid w:val="002E0565"/>
    <w:rsid w:val="002E0E80"/>
    <w:rsid w:val="002E1D87"/>
    <w:rsid w:val="002E3D5D"/>
    <w:rsid w:val="002E3E6D"/>
    <w:rsid w:val="002E5231"/>
    <w:rsid w:val="002E5C33"/>
    <w:rsid w:val="002E66CD"/>
    <w:rsid w:val="002E70F4"/>
    <w:rsid w:val="002F0A42"/>
    <w:rsid w:val="002F1363"/>
    <w:rsid w:val="002F1F5B"/>
    <w:rsid w:val="002F5624"/>
    <w:rsid w:val="00300C3A"/>
    <w:rsid w:val="00300D17"/>
    <w:rsid w:val="00301002"/>
    <w:rsid w:val="00301923"/>
    <w:rsid w:val="0030285B"/>
    <w:rsid w:val="00302D34"/>
    <w:rsid w:val="00304770"/>
    <w:rsid w:val="00305CF9"/>
    <w:rsid w:val="0030619E"/>
    <w:rsid w:val="00306509"/>
    <w:rsid w:val="0031196C"/>
    <w:rsid w:val="0031216A"/>
    <w:rsid w:val="00314E60"/>
    <w:rsid w:val="0031588E"/>
    <w:rsid w:val="00315A5E"/>
    <w:rsid w:val="00315BD7"/>
    <w:rsid w:val="00316085"/>
    <w:rsid w:val="00316E07"/>
    <w:rsid w:val="00317218"/>
    <w:rsid w:val="00317AB6"/>
    <w:rsid w:val="003200C0"/>
    <w:rsid w:val="0032122C"/>
    <w:rsid w:val="00321DB0"/>
    <w:rsid w:val="00325844"/>
    <w:rsid w:val="00325D80"/>
    <w:rsid w:val="003270E3"/>
    <w:rsid w:val="003273AD"/>
    <w:rsid w:val="003278C2"/>
    <w:rsid w:val="00327C53"/>
    <w:rsid w:val="0033251A"/>
    <w:rsid w:val="0033380D"/>
    <w:rsid w:val="00333A38"/>
    <w:rsid w:val="00333F9F"/>
    <w:rsid w:val="00334A78"/>
    <w:rsid w:val="00334EC1"/>
    <w:rsid w:val="00334F55"/>
    <w:rsid w:val="00335215"/>
    <w:rsid w:val="00336903"/>
    <w:rsid w:val="00337415"/>
    <w:rsid w:val="0033777A"/>
    <w:rsid w:val="00337A1A"/>
    <w:rsid w:val="00340118"/>
    <w:rsid w:val="0034108B"/>
    <w:rsid w:val="0034201B"/>
    <w:rsid w:val="00342233"/>
    <w:rsid w:val="00342851"/>
    <w:rsid w:val="00344500"/>
    <w:rsid w:val="00344A61"/>
    <w:rsid w:val="003452E9"/>
    <w:rsid w:val="00345EB9"/>
    <w:rsid w:val="00346AE3"/>
    <w:rsid w:val="003506D6"/>
    <w:rsid w:val="003507C0"/>
    <w:rsid w:val="00350F88"/>
    <w:rsid w:val="003510F8"/>
    <w:rsid w:val="00351B91"/>
    <w:rsid w:val="003534F2"/>
    <w:rsid w:val="00353552"/>
    <w:rsid w:val="0035442F"/>
    <w:rsid w:val="003545B7"/>
    <w:rsid w:val="003548A7"/>
    <w:rsid w:val="00355128"/>
    <w:rsid w:val="00355409"/>
    <w:rsid w:val="0035682E"/>
    <w:rsid w:val="00360320"/>
    <w:rsid w:val="00361289"/>
    <w:rsid w:val="0036178E"/>
    <w:rsid w:val="00361C40"/>
    <w:rsid w:val="00361D89"/>
    <w:rsid w:val="00362035"/>
    <w:rsid w:val="003621F7"/>
    <w:rsid w:val="0036260D"/>
    <w:rsid w:val="003629AA"/>
    <w:rsid w:val="00362ED8"/>
    <w:rsid w:val="00363A84"/>
    <w:rsid w:val="00363A85"/>
    <w:rsid w:val="00364E61"/>
    <w:rsid w:val="003658B4"/>
    <w:rsid w:val="00365DF0"/>
    <w:rsid w:val="00367A08"/>
    <w:rsid w:val="0037037C"/>
    <w:rsid w:val="00370E93"/>
    <w:rsid w:val="00370EFE"/>
    <w:rsid w:val="00371940"/>
    <w:rsid w:val="00371BB8"/>
    <w:rsid w:val="00372480"/>
    <w:rsid w:val="00372DA1"/>
    <w:rsid w:val="00373210"/>
    <w:rsid w:val="00373721"/>
    <w:rsid w:val="00374F5E"/>
    <w:rsid w:val="0037589A"/>
    <w:rsid w:val="00376FF6"/>
    <w:rsid w:val="003770DF"/>
    <w:rsid w:val="00377911"/>
    <w:rsid w:val="0038416A"/>
    <w:rsid w:val="00385713"/>
    <w:rsid w:val="00387142"/>
    <w:rsid w:val="0038717D"/>
    <w:rsid w:val="00392E73"/>
    <w:rsid w:val="00393B0F"/>
    <w:rsid w:val="00394717"/>
    <w:rsid w:val="00394AF3"/>
    <w:rsid w:val="0039525C"/>
    <w:rsid w:val="00396998"/>
    <w:rsid w:val="00397493"/>
    <w:rsid w:val="003A1036"/>
    <w:rsid w:val="003A2623"/>
    <w:rsid w:val="003A3BEB"/>
    <w:rsid w:val="003A3DCA"/>
    <w:rsid w:val="003A4B9B"/>
    <w:rsid w:val="003A6AE1"/>
    <w:rsid w:val="003A6BB0"/>
    <w:rsid w:val="003A7714"/>
    <w:rsid w:val="003B020F"/>
    <w:rsid w:val="003B02D2"/>
    <w:rsid w:val="003B08C4"/>
    <w:rsid w:val="003B0972"/>
    <w:rsid w:val="003B0DB2"/>
    <w:rsid w:val="003B266D"/>
    <w:rsid w:val="003B2BB2"/>
    <w:rsid w:val="003B33AF"/>
    <w:rsid w:val="003B49BF"/>
    <w:rsid w:val="003B4ADF"/>
    <w:rsid w:val="003B56D9"/>
    <w:rsid w:val="003B6495"/>
    <w:rsid w:val="003B6980"/>
    <w:rsid w:val="003B6B47"/>
    <w:rsid w:val="003B6DE2"/>
    <w:rsid w:val="003C0CC1"/>
    <w:rsid w:val="003C16F4"/>
    <w:rsid w:val="003C1F20"/>
    <w:rsid w:val="003C2267"/>
    <w:rsid w:val="003C2F21"/>
    <w:rsid w:val="003C2F6A"/>
    <w:rsid w:val="003C5308"/>
    <w:rsid w:val="003C64CA"/>
    <w:rsid w:val="003C767D"/>
    <w:rsid w:val="003C7A55"/>
    <w:rsid w:val="003D16D5"/>
    <w:rsid w:val="003D2DEE"/>
    <w:rsid w:val="003D2F51"/>
    <w:rsid w:val="003D5328"/>
    <w:rsid w:val="003D68F4"/>
    <w:rsid w:val="003D7DA4"/>
    <w:rsid w:val="003E3919"/>
    <w:rsid w:val="003E40D4"/>
    <w:rsid w:val="003E411B"/>
    <w:rsid w:val="003E446F"/>
    <w:rsid w:val="003E4DE7"/>
    <w:rsid w:val="003E54DC"/>
    <w:rsid w:val="003E6318"/>
    <w:rsid w:val="003F17AD"/>
    <w:rsid w:val="003F2174"/>
    <w:rsid w:val="003F23FE"/>
    <w:rsid w:val="003F28AD"/>
    <w:rsid w:val="003F3270"/>
    <w:rsid w:val="003F4553"/>
    <w:rsid w:val="003F455C"/>
    <w:rsid w:val="003F4F81"/>
    <w:rsid w:val="003F546F"/>
    <w:rsid w:val="003F5475"/>
    <w:rsid w:val="003F7574"/>
    <w:rsid w:val="003F7AC0"/>
    <w:rsid w:val="004008B4"/>
    <w:rsid w:val="00400DFB"/>
    <w:rsid w:val="00402207"/>
    <w:rsid w:val="004032F8"/>
    <w:rsid w:val="00404569"/>
    <w:rsid w:val="00405A5A"/>
    <w:rsid w:val="00406E3C"/>
    <w:rsid w:val="004070EE"/>
    <w:rsid w:val="00407C4C"/>
    <w:rsid w:val="004106BC"/>
    <w:rsid w:val="00412B2E"/>
    <w:rsid w:val="00413085"/>
    <w:rsid w:val="0041402B"/>
    <w:rsid w:val="0041474C"/>
    <w:rsid w:val="004151E6"/>
    <w:rsid w:val="00415456"/>
    <w:rsid w:val="004157AD"/>
    <w:rsid w:val="00416790"/>
    <w:rsid w:val="00416A03"/>
    <w:rsid w:val="00417B5A"/>
    <w:rsid w:val="00420AB1"/>
    <w:rsid w:val="0042177D"/>
    <w:rsid w:val="00422F90"/>
    <w:rsid w:val="004230AB"/>
    <w:rsid w:val="004232D4"/>
    <w:rsid w:val="004241C1"/>
    <w:rsid w:val="00424E52"/>
    <w:rsid w:val="004308EA"/>
    <w:rsid w:val="00431565"/>
    <w:rsid w:val="004320EE"/>
    <w:rsid w:val="004321CA"/>
    <w:rsid w:val="004343F7"/>
    <w:rsid w:val="00434A5D"/>
    <w:rsid w:val="00435D00"/>
    <w:rsid w:val="00437CBB"/>
    <w:rsid w:val="004406AD"/>
    <w:rsid w:val="004408A9"/>
    <w:rsid w:val="004419FB"/>
    <w:rsid w:val="00441F33"/>
    <w:rsid w:val="0044336C"/>
    <w:rsid w:val="00443A38"/>
    <w:rsid w:val="00443F50"/>
    <w:rsid w:val="00444146"/>
    <w:rsid w:val="004470E8"/>
    <w:rsid w:val="00447F6D"/>
    <w:rsid w:val="00450326"/>
    <w:rsid w:val="004509F9"/>
    <w:rsid w:val="00451515"/>
    <w:rsid w:val="00451F71"/>
    <w:rsid w:val="00452780"/>
    <w:rsid w:val="00452C82"/>
    <w:rsid w:val="00452F28"/>
    <w:rsid w:val="0045377B"/>
    <w:rsid w:val="00453917"/>
    <w:rsid w:val="00453F99"/>
    <w:rsid w:val="00454187"/>
    <w:rsid w:val="00454CC5"/>
    <w:rsid w:val="00454F35"/>
    <w:rsid w:val="00455040"/>
    <w:rsid w:val="00455B2B"/>
    <w:rsid w:val="00455EE1"/>
    <w:rsid w:val="00457E81"/>
    <w:rsid w:val="00460EC5"/>
    <w:rsid w:val="00460FC6"/>
    <w:rsid w:val="004619BA"/>
    <w:rsid w:val="00461BE8"/>
    <w:rsid w:val="00462151"/>
    <w:rsid w:val="004622D4"/>
    <w:rsid w:val="00462ED4"/>
    <w:rsid w:val="0046315E"/>
    <w:rsid w:val="00463260"/>
    <w:rsid w:val="004633E7"/>
    <w:rsid w:val="004636C1"/>
    <w:rsid w:val="00465615"/>
    <w:rsid w:val="00465658"/>
    <w:rsid w:val="004656D0"/>
    <w:rsid w:val="00465FB6"/>
    <w:rsid w:val="004664FB"/>
    <w:rsid w:val="00470023"/>
    <w:rsid w:val="00470265"/>
    <w:rsid w:val="00470DF7"/>
    <w:rsid w:val="00471C19"/>
    <w:rsid w:val="004726D7"/>
    <w:rsid w:val="00472AF4"/>
    <w:rsid w:val="00473337"/>
    <w:rsid w:val="004737B5"/>
    <w:rsid w:val="004742AD"/>
    <w:rsid w:val="004742BD"/>
    <w:rsid w:val="004750E6"/>
    <w:rsid w:val="00475964"/>
    <w:rsid w:val="00477149"/>
    <w:rsid w:val="00480585"/>
    <w:rsid w:val="0048151B"/>
    <w:rsid w:val="0048236C"/>
    <w:rsid w:val="00482BD9"/>
    <w:rsid w:val="00483493"/>
    <w:rsid w:val="00483AC0"/>
    <w:rsid w:val="0048571B"/>
    <w:rsid w:val="00486E72"/>
    <w:rsid w:val="00487906"/>
    <w:rsid w:val="004908FA"/>
    <w:rsid w:val="00491416"/>
    <w:rsid w:val="00491782"/>
    <w:rsid w:val="004927FF"/>
    <w:rsid w:val="00494CDB"/>
    <w:rsid w:val="00495958"/>
    <w:rsid w:val="00496C43"/>
    <w:rsid w:val="00496FEB"/>
    <w:rsid w:val="00497442"/>
    <w:rsid w:val="004A11A0"/>
    <w:rsid w:val="004A322B"/>
    <w:rsid w:val="004A35DC"/>
    <w:rsid w:val="004A3600"/>
    <w:rsid w:val="004A3F4B"/>
    <w:rsid w:val="004A4DA3"/>
    <w:rsid w:val="004A632C"/>
    <w:rsid w:val="004A63D5"/>
    <w:rsid w:val="004A6C03"/>
    <w:rsid w:val="004A6D30"/>
    <w:rsid w:val="004B0BC8"/>
    <w:rsid w:val="004B0F41"/>
    <w:rsid w:val="004B1E1C"/>
    <w:rsid w:val="004B227F"/>
    <w:rsid w:val="004B2456"/>
    <w:rsid w:val="004B24AA"/>
    <w:rsid w:val="004B28B7"/>
    <w:rsid w:val="004B2C15"/>
    <w:rsid w:val="004B3546"/>
    <w:rsid w:val="004B43F5"/>
    <w:rsid w:val="004B4AF1"/>
    <w:rsid w:val="004B4B36"/>
    <w:rsid w:val="004B6293"/>
    <w:rsid w:val="004B67DE"/>
    <w:rsid w:val="004B6D0F"/>
    <w:rsid w:val="004B7C40"/>
    <w:rsid w:val="004C05F3"/>
    <w:rsid w:val="004C092D"/>
    <w:rsid w:val="004C125B"/>
    <w:rsid w:val="004C2BD3"/>
    <w:rsid w:val="004C2FC1"/>
    <w:rsid w:val="004C4B6B"/>
    <w:rsid w:val="004C5249"/>
    <w:rsid w:val="004C524B"/>
    <w:rsid w:val="004C5485"/>
    <w:rsid w:val="004C6565"/>
    <w:rsid w:val="004C6872"/>
    <w:rsid w:val="004C6E04"/>
    <w:rsid w:val="004C7508"/>
    <w:rsid w:val="004C7FA5"/>
    <w:rsid w:val="004D0192"/>
    <w:rsid w:val="004D0302"/>
    <w:rsid w:val="004D0E3F"/>
    <w:rsid w:val="004D0F26"/>
    <w:rsid w:val="004D2BC5"/>
    <w:rsid w:val="004D49E4"/>
    <w:rsid w:val="004D5398"/>
    <w:rsid w:val="004D602B"/>
    <w:rsid w:val="004D62DF"/>
    <w:rsid w:val="004D74F7"/>
    <w:rsid w:val="004D75CB"/>
    <w:rsid w:val="004D77B6"/>
    <w:rsid w:val="004D7F41"/>
    <w:rsid w:val="004E026A"/>
    <w:rsid w:val="004E09F2"/>
    <w:rsid w:val="004E1C50"/>
    <w:rsid w:val="004E31E3"/>
    <w:rsid w:val="004F0263"/>
    <w:rsid w:val="004F07BE"/>
    <w:rsid w:val="004F0F6E"/>
    <w:rsid w:val="004F1813"/>
    <w:rsid w:val="004F2411"/>
    <w:rsid w:val="004F24F8"/>
    <w:rsid w:val="004F29C3"/>
    <w:rsid w:val="004F3E2E"/>
    <w:rsid w:val="004F40B8"/>
    <w:rsid w:val="004F4AD9"/>
    <w:rsid w:val="004F4AE7"/>
    <w:rsid w:val="004F4B59"/>
    <w:rsid w:val="004F5103"/>
    <w:rsid w:val="004F5CCE"/>
    <w:rsid w:val="004F635F"/>
    <w:rsid w:val="004F639E"/>
    <w:rsid w:val="004F6726"/>
    <w:rsid w:val="00500646"/>
    <w:rsid w:val="005010B1"/>
    <w:rsid w:val="00501236"/>
    <w:rsid w:val="00501B22"/>
    <w:rsid w:val="005037A6"/>
    <w:rsid w:val="0050406C"/>
    <w:rsid w:val="005053BC"/>
    <w:rsid w:val="005055B8"/>
    <w:rsid w:val="00505A57"/>
    <w:rsid w:val="00506E84"/>
    <w:rsid w:val="00507B59"/>
    <w:rsid w:val="0051085E"/>
    <w:rsid w:val="00510F08"/>
    <w:rsid w:val="00511754"/>
    <w:rsid w:val="00514841"/>
    <w:rsid w:val="00514A19"/>
    <w:rsid w:val="0051513A"/>
    <w:rsid w:val="00515250"/>
    <w:rsid w:val="00515952"/>
    <w:rsid w:val="00515C79"/>
    <w:rsid w:val="005165AB"/>
    <w:rsid w:val="0051720F"/>
    <w:rsid w:val="005179FA"/>
    <w:rsid w:val="00520CC1"/>
    <w:rsid w:val="00521AC0"/>
    <w:rsid w:val="00521C62"/>
    <w:rsid w:val="00521EA5"/>
    <w:rsid w:val="00522324"/>
    <w:rsid w:val="00523178"/>
    <w:rsid w:val="00523BB2"/>
    <w:rsid w:val="005243B7"/>
    <w:rsid w:val="005246DD"/>
    <w:rsid w:val="005249D3"/>
    <w:rsid w:val="00525CA5"/>
    <w:rsid w:val="00526401"/>
    <w:rsid w:val="00526A55"/>
    <w:rsid w:val="00527010"/>
    <w:rsid w:val="00527AD2"/>
    <w:rsid w:val="00527C9B"/>
    <w:rsid w:val="00527D8C"/>
    <w:rsid w:val="00530305"/>
    <w:rsid w:val="00530ACF"/>
    <w:rsid w:val="005312F1"/>
    <w:rsid w:val="00531F58"/>
    <w:rsid w:val="0053243A"/>
    <w:rsid w:val="00534490"/>
    <w:rsid w:val="00535641"/>
    <w:rsid w:val="00540A2A"/>
    <w:rsid w:val="005413DF"/>
    <w:rsid w:val="00541CED"/>
    <w:rsid w:val="005432EC"/>
    <w:rsid w:val="005441E6"/>
    <w:rsid w:val="005446FE"/>
    <w:rsid w:val="00544843"/>
    <w:rsid w:val="0054545C"/>
    <w:rsid w:val="0054580C"/>
    <w:rsid w:val="00546C26"/>
    <w:rsid w:val="00546D47"/>
    <w:rsid w:val="005474EF"/>
    <w:rsid w:val="005501A5"/>
    <w:rsid w:val="0055093C"/>
    <w:rsid w:val="0055107A"/>
    <w:rsid w:val="00551675"/>
    <w:rsid w:val="00551E1B"/>
    <w:rsid w:val="005525CD"/>
    <w:rsid w:val="00552E11"/>
    <w:rsid w:val="00553A09"/>
    <w:rsid w:val="0055456E"/>
    <w:rsid w:val="00555D7E"/>
    <w:rsid w:val="00557DB9"/>
    <w:rsid w:val="0056080B"/>
    <w:rsid w:val="00560C01"/>
    <w:rsid w:val="00560F0F"/>
    <w:rsid w:val="0056310F"/>
    <w:rsid w:val="0056477C"/>
    <w:rsid w:val="00565F32"/>
    <w:rsid w:val="005670B5"/>
    <w:rsid w:val="00567220"/>
    <w:rsid w:val="00570D5D"/>
    <w:rsid w:val="00571C1D"/>
    <w:rsid w:val="00572D65"/>
    <w:rsid w:val="00572F1B"/>
    <w:rsid w:val="005738CE"/>
    <w:rsid w:val="00573B8B"/>
    <w:rsid w:val="005743C4"/>
    <w:rsid w:val="005751D2"/>
    <w:rsid w:val="00575CA2"/>
    <w:rsid w:val="00575EFB"/>
    <w:rsid w:val="005763BC"/>
    <w:rsid w:val="00576BE1"/>
    <w:rsid w:val="005770BC"/>
    <w:rsid w:val="00577C68"/>
    <w:rsid w:val="0058385F"/>
    <w:rsid w:val="00583878"/>
    <w:rsid w:val="00583C2F"/>
    <w:rsid w:val="0058418D"/>
    <w:rsid w:val="005867EE"/>
    <w:rsid w:val="00586872"/>
    <w:rsid w:val="00586BC6"/>
    <w:rsid w:val="00586C89"/>
    <w:rsid w:val="00586CBB"/>
    <w:rsid w:val="00587CFA"/>
    <w:rsid w:val="00587E28"/>
    <w:rsid w:val="00590758"/>
    <w:rsid w:val="00590C8E"/>
    <w:rsid w:val="00590CB8"/>
    <w:rsid w:val="00590F3B"/>
    <w:rsid w:val="0059112D"/>
    <w:rsid w:val="00595C1B"/>
    <w:rsid w:val="00596712"/>
    <w:rsid w:val="00596B2B"/>
    <w:rsid w:val="00596D1C"/>
    <w:rsid w:val="005A0FFA"/>
    <w:rsid w:val="005A3054"/>
    <w:rsid w:val="005A3797"/>
    <w:rsid w:val="005A393A"/>
    <w:rsid w:val="005A410E"/>
    <w:rsid w:val="005A639F"/>
    <w:rsid w:val="005A63C7"/>
    <w:rsid w:val="005A6C94"/>
    <w:rsid w:val="005B11B9"/>
    <w:rsid w:val="005B1245"/>
    <w:rsid w:val="005B13C9"/>
    <w:rsid w:val="005B1792"/>
    <w:rsid w:val="005B19F2"/>
    <w:rsid w:val="005B201F"/>
    <w:rsid w:val="005B25CF"/>
    <w:rsid w:val="005B2F8B"/>
    <w:rsid w:val="005B3713"/>
    <w:rsid w:val="005B384C"/>
    <w:rsid w:val="005B4299"/>
    <w:rsid w:val="005B431C"/>
    <w:rsid w:val="005B4514"/>
    <w:rsid w:val="005B451F"/>
    <w:rsid w:val="005B5B88"/>
    <w:rsid w:val="005B721D"/>
    <w:rsid w:val="005B7EBD"/>
    <w:rsid w:val="005C0613"/>
    <w:rsid w:val="005C0992"/>
    <w:rsid w:val="005C09F2"/>
    <w:rsid w:val="005C0AC8"/>
    <w:rsid w:val="005C1C29"/>
    <w:rsid w:val="005C1E8A"/>
    <w:rsid w:val="005C20A7"/>
    <w:rsid w:val="005C2C48"/>
    <w:rsid w:val="005C3410"/>
    <w:rsid w:val="005C4859"/>
    <w:rsid w:val="005C487E"/>
    <w:rsid w:val="005C4E88"/>
    <w:rsid w:val="005C5856"/>
    <w:rsid w:val="005C59B2"/>
    <w:rsid w:val="005C64E7"/>
    <w:rsid w:val="005C6CCA"/>
    <w:rsid w:val="005C7561"/>
    <w:rsid w:val="005C7FF9"/>
    <w:rsid w:val="005D044B"/>
    <w:rsid w:val="005D217E"/>
    <w:rsid w:val="005D2686"/>
    <w:rsid w:val="005D3B36"/>
    <w:rsid w:val="005D43F0"/>
    <w:rsid w:val="005D48F5"/>
    <w:rsid w:val="005D5CA7"/>
    <w:rsid w:val="005D5DAF"/>
    <w:rsid w:val="005D6312"/>
    <w:rsid w:val="005D7594"/>
    <w:rsid w:val="005E006B"/>
    <w:rsid w:val="005E06A6"/>
    <w:rsid w:val="005E079E"/>
    <w:rsid w:val="005E1B4C"/>
    <w:rsid w:val="005E2163"/>
    <w:rsid w:val="005E23F0"/>
    <w:rsid w:val="005E25F3"/>
    <w:rsid w:val="005E2761"/>
    <w:rsid w:val="005E2A70"/>
    <w:rsid w:val="005E398E"/>
    <w:rsid w:val="005E3BF3"/>
    <w:rsid w:val="005E40B5"/>
    <w:rsid w:val="005E4411"/>
    <w:rsid w:val="005E47CB"/>
    <w:rsid w:val="005E625B"/>
    <w:rsid w:val="005E632D"/>
    <w:rsid w:val="005E6700"/>
    <w:rsid w:val="005E7830"/>
    <w:rsid w:val="005E7C99"/>
    <w:rsid w:val="005E7D97"/>
    <w:rsid w:val="005F08AF"/>
    <w:rsid w:val="005F0960"/>
    <w:rsid w:val="005F4A01"/>
    <w:rsid w:val="005F4B80"/>
    <w:rsid w:val="005F5A31"/>
    <w:rsid w:val="005F6991"/>
    <w:rsid w:val="005F6D74"/>
    <w:rsid w:val="005F7053"/>
    <w:rsid w:val="005F71FE"/>
    <w:rsid w:val="005F7396"/>
    <w:rsid w:val="006000E2"/>
    <w:rsid w:val="00600CD0"/>
    <w:rsid w:val="00602214"/>
    <w:rsid w:val="00602EA9"/>
    <w:rsid w:val="0060401D"/>
    <w:rsid w:val="00605C8A"/>
    <w:rsid w:val="00612114"/>
    <w:rsid w:val="006122B9"/>
    <w:rsid w:val="00612494"/>
    <w:rsid w:val="00612BFC"/>
    <w:rsid w:val="006140E2"/>
    <w:rsid w:val="006157E5"/>
    <w:rsid w:val="006167A8"/>
    <w:rsid w:val="00616A11"/>
    <w:rsid w:val="006174DA"/>
    <w:rsid w:val="00620138"/>
    <w:rsid w:val="00620695"/>
    <w:rsid w:val="006206A7"/>
    <w:rsid w:val="00620C44"/>
    <w:rsid w:val="0062134E"/>
    <w:rsid w:val="00621EBE"/>
    <w:rsid w:val="00622ADC"/>
    <w:rsid w:val="0062338C"/>
    <w:rsid w:val="00623CCB"/>
    <w:rsid w:val="0062456C"/>
    <w:rsid w:val="006246D5"/>
    <w:rsid w:val="0062481A"/>
    <w:rsid w:val="00624C45"/>
    <w:rsid w:val="00624CBA"/>
    <w:rsid w:val="00624F39"/>
    <w:rsid w:val="00625394"/>
    <w:rsid w:val="00625B5F"/>
    <w:rsid w:val="00625B7F"/>
    <w:rsid w:val="00627838"/>
    <w:rsid w:val="006303ED"/>
    <w:rsid w:val="006308E2"/>
    <w:rsid w:val="006314E1"/>
    <w:rsid w:val="00631CDA"/>
    <w:rsid w:val="00632029"/>
    <w:rsid w:val="0063207D"/>
    <w:rsid w:val="00632217"/>
    <w:rsid w:val="00632FBE"/>
    <w:rsid w:val="006343E0"/>
    <w:rsid w:val="0063499A"/>
    <w:rsid w:val="006349E4"/>
    <w:rsid w:val="00634B9B"/>
    <w:rsid w:val="00634C10"/>
    <w:rsid w:val="00635615"/>
    <w:rsid w:val="0063561D"/>
    <w:rsid w:val="00635687"/>
    <w:rsid w:val="00636971"/>
    <w:rsid w:val="006409D1"/>
    <w:rsid w:val="0064129E"/>
    <w:rsid w:val="0064187D"/>
    <w:rsid w:val="00641CB4"/>
    <w:rsid w:val="006423E8"/>
    <w:rsid w:val="0064265C"/>
    <w:rsid w:val="006437D3"/>
    <w:rsid w:val="00643A05"/>
    <w:rsid w:val="00643C6A"/>
    <w:rsid w:val="006440C4"/>
    <w:rsid w:val="006443A2"/>
    <w:rsid w:val="006446B4"/>
    <w:rsid w:val="00646496"/>
    <w:rsid w:val="00646CE7"/>
    <w:rsid w:val="0065019B"/>
    <w:rsid w:val="00651CD2"/>
    <w:rsid w:val="006538A1"/>
    <w:rsid w:val="006541A1"/>
    <w:rsid w:val="00654629"/>
    <w:rsid w:val="00654AC0"/>
    <w:rsid w:val="00654C66"/>
    <w:rsid w:val="006569F2"/>
    <w:rsid w:val="00656AFF"/>
    <w:rsid w:val="00660C25"/>
    <w:rsid w:val="00661E8E"/>
    <w:rsid w:val="006625D5"/>
    <w:rsid w:val="00662D7F"/>
    <w:rsid w:val="00662E7E"/>
    <w:rsid w:val="006636D6"/>
    <w:rsid w:val="00663DE9"/>
    <w:rsid w:val="00663E80"/>
    <w:rsid w:val="00664369"/>
    <w:rsid w:val="006643B5"/>
    <w:rsid w:val="00665A8F"/>
    <w:rsid w:val="006668BC"/>
    <w:rsid w:val="00667EDC"/>
    <w:rsid w:val="00670BDF"/>
    <w:rsid w:val="00671A36"/>
    <w:rsid w:val="006729EF"/>
    <w:rsid w:val="00672F53"/>
    <w:rsid w:val="0067533D"/>
    <w:rsid w:val="0067775D"/>
    <w:rsid w:val="0067796F"/>
    <w:rsid w:val="00677C2F"/>
    <w:rsid w:val="00680E94"/>
    <w:rsid w:val="006815A4"/>
    <w:rsid w:val="00681BCA"/>
    <w:rsid w:val="00681C45"/>
    <w:rsid w:val="00681CF8"/>
    <w:rsid w:val="006829B2"/>
    <w:rsid w:val="00683529"/>
    <w:rsid w:val="00683AA4"/>
    <w:rsid w:val="00683D61"/>
    <w:rsid w:val="00684D33"/>
    <w:rsid w:val="00684F9B"/>
    <w:rsid w:val="00685FEC"/>
    <w:rsid w:val="006866A1"/>
    <w:rsid w:val="00686743"/>
    <w:rsid w:val="0068741B"/>
    <w:rsid w:val="006878BC"/>
    <w:rsid w:val="0068796D"/>
    <w:rsid w:val="00690635"/>
    <w:rsid w:val="00690EBE"/>
    <w:rsid w:val="00691F6F"/>
    <w:rsid w:val="0069224A"/>
    <w:rsid w:val="00692960"/>
    <w:rsid w:val="00693FDB"/>
    <w:rsid w:val="00694B81"/>
    <w:rsid w:val="006959B6"/>
    <w:rsid w:val="00696C67"/>
    <w:rsid w:val="00697F2C"/>
    <w:rsid w:val="006A0941"/>
    <w:rsid w:val="006A19CB"/>
    <w:rsid w:val="006A1E70"/>
    <w:rsid w:val="006A204C"/>
    <w:rsid w:val="006A2901"/>
    <w:rsid w:val="006A392B"/>
    <w:rsid w:val="006A59DF"/>
    <w:rsid w:val="006A5D8F"/>
    <w:rsid w:val="006A75FD"/>
    <w:rsid w:val="006A78CE"/>
    <w:rsid w:val="006B1726"/>
    <w:rsid w:val="006B37CE"/>
    <w:rsid w:val="006B4C42"/>
    <w:rsid w:val="006B526F"/>
    <w:rsid w:val="006B5270"/>
    <w:rsid w:val="006B604A"/>
    <w:rsid w:val="006B62AC"/>
    <w:rsid w:val="006B66EC"/>
    <w:rsid w:val="006B7616"/>
    <w:rsid w:val="006B777D"/>
    <w:rsid w:val="006C0A86"/>
    <w:rsid w:val="006C0B92"/>
    <w:rsid w:val="006C19ED"/>
    <w:rsid w:val="006C1D52"/>
    <w:rsid w:val="006C246A"/>
    <w:rsid w:val="006C2BD9"/>
    <w:rsid w:val="006C2F15"/>
    <w:rsid w:val="006C3FF7"/>
    <w:rsid w:val="006C4176"/>
    <w:rsid w:val="006C6A0D"/>
    <w:rsid w:val="006D0176"/>
    <w:rsid w:val="006D0317"/>
    <w:rsid w:val="006D1FAA"/>
    <w:rsid w:val="006D214E"/>
    <w:rsid w:val="006D2A01"/>
    <w:rsid w:val="006D3143"/>
    <w:rsid w:val="006D31A7"/>
    <w:rsid w:val="006D341A"/>
    <w:rsid w:val="006D4B94"/>
    <w:rsid w:val="006D4F49"/>
    <w:rsid w:val="006D5BAD"/>
    <w:rsid w:val="006D5F55"/>
    <w:rsid w:val="006D6E75"/>
    <w:rsid w:val="006D7677"/>
    <w:rsid w:val="006D7D45"/>
    <w:rsid w:val="006E0C8D"/>
    <w:rsid w:val="006E1449"/>
    <w:rsid w:val="006E1DB9"/>
    <w:rsid w:val="006E2ABE"/>
    <w:rsid w:val="006E43D8"/>
    <w:rsid w:val="006E4D23"/>
    <w:rsid w:val="006E5700"/>
    <w:rsid w:val="006E5CFF"/>
    <w:rsid w:val="006E5DD8"/>
    <w:rsid w:val="006E63FA"/>
    <w:rsid w:val="006E6912"/>
    <w:rsid w:val="006E7439"/>
    <w:rsid w:val="006E769F"/>
    <w:rsid w:val="006E7B9A"/>
    <w:rsid w:val="006F1679"/>
    <w:rsid w:val="006F1F79"/>
    <w:rsid w:val="006F4735"/>
    <w:rsid w:val="006F497B"/>
    <w:rsid w:val="006F4A4F"/>
    <w:rsid w:val="006F4BC5"/>
    <w:rsid w:val="006F4EB3"/>
    <w:rsid w:val="006F5ABC"/>
    <w:rsid w:val="006F662C"/>
    <w:rsid w:val="006F6F85"/>
    <w:rsid w:val="00700E96"/>
    <w:rsid w:val="0070226B"/>
    <w:rsid w:val="00702574"/>
    <w:rsid w:val="00702F12"/>
    <w:rsid w:val="0070526F"/>
    <w:rsid w:val="00706FB5"/>
    <w:rsid w:val="007119AB"/>
    <w:rsid w:val="0071237D"/>
    <w:rsid w:val="00712B07"/>
    <w:rsid w:val="00712C26"/>
    <w:rsid w:val="00713798"/>
    <w:rsid w:val="007143FA"/>
    <w:rsid w:val="0071513D"/>
    <w:rsid w:val="0071621D"/>
    <w:rsid w:val="00716C3B"/>
    <w:rsid w:val="00717009"/>
    <w:rsid w:val="00721433"/>
    <w:rsid w:val="00722911"/>
    <w:rsid w:val="00724175"/>
    <w:rsid w:val="0072487E"/>
    <w:rsid w:val="00726983"/>
    <w:rsid w:val="007270F4"/>
    <w:rsid w:val="0073034F"/>
    <w:rsid w:val="00731366"/>
    <w:rsid w:val="00731BEB"/>
    <w:rsid w:val="00731D41"/>
    <w:rsid w:val="00732017"/>
    <w:rsid w:val="00732583"/>
    <w:rsid w:val="0073399B"/>
    <w:rsid w:val="007358DC"/>
    <w:rsid w:val="007368C9"/>
    <w:rsid w:val="00736C57"/>
    <w:rsid w:val="007371C3"/>
    <w:rsid w:val="0074006A"/>
    <w:rsid w:val="00740D62"/>
    <w:rsid w:val="007424CB"/>
    <w:rsid w:val="00743EEA"/>
    <w:rsid w:val="00744740"/>
    <w:rsid w:val="007465D6"/>
    <w:rsid w:val="00746617"/>
    <w:rsid w:val="00746AE4"/>
    <w:rsid w:val="00746BBE"/>
    <w:rsid w:val="007516FA"/>
    <w:rsid w:val="00751CFB"/>
    <w:rsid w:val="00754CB1"/>
    <w:rsid w:val="00754EAF"/>
    <w:rsid w:val="00755F4E"/>
    <w:rsid w:val="007576F4"/>
    <w:rsid w:val="00757FA6"/>
    <w:rsid w:val="007606CB"/>
    <w:rsid w:val="00760909"/>
    <w:rsid w:val="007609E9"/>
    <w:rsid w:val="00761179"/>
    <w:rsid w:val="007622D9"/>
    <w:rsid w:val="007628BB"/>
    <w:rsid w:val="00765172"/>
    <w:rsid w:val="007670E2"/>
    <w:rsid w:val="007715FA"/>
    <w:rsid w:val="007718FB"/>
    <w:rsid w:val="00774B60"/>
    <w:rsid w:val="00775BEB"/>
    <w:rsid w:val="007761D8"/>
    <w:rsid w:val="00776260"/>
    <w:rsid w:val="00776BC1"/>
    <w:rsid w:val="007772D9"/>
    <w:rsid w:val="00780D20"/>
    <w:rsid w:val="00780DBB"/>
    <w:rsid w:val="00782C17"/>
    <w:rsid w:val="00782DC9"/>
    <w:rsid w:val="0078325E"/>
    <w:rsid w:val="007842C4"/>
    <w:rsid w:val="00784AC0"/>
    <w:rsid w:val="00784E97"/>
    <w:rsid w:val="00784F7B"/>
    <w:rsid w:val="00786285"/>
    <w:rsid w:val="00787E4F"/>
    <w:rsid w:val="00790678"/>
    <w:rsid w:val="00790B99"/>
    <w:rsid w:val="0079167F"/>
    <w:rsid w:val="00791FB3"/>
    <w:rsid w:val="007920F0"/>
    <w:rsid w:val="007925BA"/>
    <w:rsid w:val="00792F9D"/>
    <w:rsid w:val="007952AC"/>
    <w:rsid w:val="00796B13"/>
    <w:rsid w:val="007973E8"/>
    <w:rsid w:val="007976E3"/>
    <w:rsid w:val="007A02F8"/>
    <w:rsid w:val="007A0DCD"/>
    <w:rsid w:val="007A14EE"/>
    <w:rsid w:val="007A2394"/>
    <w:rsid w:val="007A26EF"/>
    <w:rsid w:val="007A28BE"/>
    <w:rsid w:val="007A4CE3"/>
    <w:rsid w:val="007A4E34"/>
    <w:rsid w:val="007A548C"/>
    <w:rsid w:val="007A59D9"/>
    <w:rsid w:val="007A5E4E"/>
    <w:rsid w:val="007A6F1D"/>
    <w:rsid w:val="007B11D7"/>
    <w:rsid w:val="007B132D"/>
    <w:rsid w:val="007B1EDE"/>
    <w:rsid w:val="007B1FF8"/>
    <w:rsid w:val="007B2B9D"/>
    <w:rsid w:val="007B2FEA"/>
    <w:rsid w:val="007B3E55"/>
    <w:rsid w:val="007B49ED"/>
    <w:rsid w:val="007B5549"/>
    <w:rsid w:val="007B5CDD"/>
    <w:rsid w:val="007B603B"/>
    <w:rsid w:val="007B6084"/>
    <w:rsid w:val="007B6660"/>
    <w:rsid w:val="007B6AB7"/>
    <w:rsid w:val="007B7236"/>
    <w:rsid w:val="007B78FF"/>
    <w:rsid w:val="007C0BF8"/>
    <w:rsid w:val="007C1F4B"/>
    <w:rsid w:val="007C252D"/>
    <w:rsid w:val="007C3889"/>
    <w:rsid w:val="007C514E"/>
    <w:rsid w:val="007C74C8"/>
    <w:rsid w:val="007C75A3"/>
    <w:rsid w:val="007C7F94"/>
    <w:rsid w:val="007D02D8"/>
    <w:rsid w:val="007D1752"/>
    <w:rsid w:val="007D279E"/>
    <w:rsid w:val="007D2B93"/>
    <w:rsid w:val="007D2D61"/>
    <w:rsid w:val="007D3BBB"/>
    <w:rsid w:val="007D4DF5"/>
    <w:rsid w:val="007D58AA"/>
    <w:rsid w:val="007D70D1"/>
    <w:rsid w:val="007D719C"/>
    <w:rsid w:val="007D734A"/>
    <w:rsid w:val="007E1F34"/>
    <w:rsid w:val="007E2471"/>
    <w:rsid w:val="007E2784"/>
    <w:rsid w:val="007E44ED"/>
    <w:rsid w:val="007E44FC"/>
    <w:rsid w:val="007E48A6"/>
    <w:rsid w:val="007E49FA"/>
    <w:rsid w:val="007E5125"/>
    <w:rsid w:val="007E63D3"/>
    <w:rsid w:val="007E6A2F"/>
    <w:rsid w:val="007E7293"/>
    <w:rsid w:val="007F02EB"/>
    <w:rsid w:val="007F09DD"/>
    <w:rsid w:val="007F195F"/>
    <w:rsid w:val="007F2225"/>
    <w:rsid w:val="007F3B63"/>
    <w:rsid w:val="007F3C56"/>
    <w:rsid w:val="007F448F"/>
    <w:rsid w:val="007F4F76"/>
    <w:rsid w:val="007F56E0"/>
    <w:rsid w:val="00801D52"/>
    <w:rsid w:val="008023DE"/>
    <w:rsid w:val="008033D2"/>
    <w:rsid w:val="008036F8"/>
    <w:rsid w:val="008044A6"/>
    <w:rsid w:val="008046C8"/>
    <w:rsid w:val="00806731"/>
    <w:rsid w:val="00807858"/>
    <w:rsid w:val="00810267"/>
    <w:rsid w:val="00810AD4"/>
    <w:rsid w:val="00812347"/>
    <w:rsid w:val="008127EF"/>
    <w:rsid w:val="00812C69"/>
    <w:rsid w:val="00813E39"/>
    <w:rsid w:val="0081429F"/>
    <w:rsid w:val="0081457F"/>
    <w:rsid w:val="00817016"/>
    <w:rsid w:val="0082004B"/>
    <w:rsid w:val="00820F0A"/>
    <w:rsid w:val="0082126E"/>
    <w:rsid w:val="008213F0"/>
    <w:rsid w:val="0082187A"/>
    <w:rsid w:val="00821EE7"/>
    <w:rsid w:val="00822212"/>
    <w:rsid w:val="008224BC"/>
    <w:rsid w:val="00826717"/>
    <w:rsid w:val="008304DB"/>
    <w:rsid w:val="008308A5"/>
    <w:rsid w:val="0083119C"/>
    <w:rsid w:val="008311AC"/>
    <w:rsid w:val="00831689"/>
    <w:rsid w:val="00831744"/>
    <w:rsid w:val="008319BE"/>
    <w:rsid w:val="00833484"/>
    <w:rsid w:val="008338A2"/>
    <w:rsid w:val="00833962"/>
    <w:rsid w:val="008339B1"/>
    <w:rsid w:val="008350D6"/>
    <w:rsid w:val="0083512D"/>
    <w:rsid w:val="008355F6"/>
    <w:rsid w:val="00837A80"/>
    <w:rsid w:val="00837B21"/>
    <w:rsid w:val="008404CC"/>
    <w:rsid w:val="00840704"/>
    <w:rsid w:val="0084163E"/>
    <w:rsid w:val="008426B2"/>
    <w:rsid w:val="0084283F"/>
    <w:rsid w:val="00843175"/>
    <w:rsid w:val="008434E2"/>
    <w:rsid w:val="008434F5"/>
    <w:rsid w:val="00843DC3"/>
    <w:rsid w:val="00845DFD"/>
    <w:rsid w:val="00846084"/>
    <w:rsid w:val="00846435"/>
    <w:rsid w:val="00846916"/>
    <w:rsid w:val="00846C52"/>
    <w:rsid w:val="00847D46"/>
    <w:rsid w:val="00851581"/>
    <w:rsid w:val="008526C4"/>
    <w:rsid w:val="008529D2"/>
    <w:rsid w:val="00852A37"/>
    <w:rsid w:val="00853E94"/>
    <w:rsid w:val="008544F6"/>
    <w:rsid w:val="00855462"/>
    <w:rsid w:val="00855B3F"/>
    <w:rsid w:val="00856C19"/>
    <w:rsid w:val="00857139"/>
    <w:rsid w:val="00862EF1"/>
    <w:rsid w:val="00862F46"/>
    <w:rsid w:val="00863EDC"/>
    <w:rsid w:val="00864033"/>
    <w:rsid w:val="00864A0D"/>
    <w:rsid w:val="008650F3"/>
    <w:rsid w:val="0086576A"/>
    <w:rsid w:val="00866375"/>
    <w:rsid w:val="00866708"/>
    <w:rsid w:val="00870214"/>
    <w:rsid w:val="008702A7"/>
    <w:rsid w:val="008706C4"/>
    <w:rsid w:val="00871662"/>
    <w:rsid w:val="00871FD1"/>
    <w:rsid w:val="00875CB4"/>
    <w:rsid w:val="00876FE6"/>
    <w:rsid w:val="0087765A"/>
    <w:rsid w:val="00877D05"/>
    <w:rsid w:val="00880CC7"/>
    <w:rsid w:val="008812B1"/>
    <w:rsid w:val="008832E0"/>
    <w:rsid w:val="00883BED"/>
    <w:rsid w:val="008848D8"/>
    <w:rsid w:val="00885074"/>
    <w:rsid w:val="008851F1"/>
    <w:rsid w:val="00885F93"/>
    <w:rsid w:val="00886C3E"/>
    <w:rsid w:val="008870E3"/>
    <w:rsid w:val="00887591"/>
    <w:rsid w:val="00890439"/>
    <w:rsid w:val="00890625"/>
    <w:rsid w:val="00890B5B"/>
    <w:rsid w:val="00890CF3"/>
    <w:rsid w:val="00891585"/>
    <w:rsid w:val="0089262F"/>
    <w:rsid w:val="008936FB"/>
    <w:rsid w:val="00893EC6"/>
    <w:rsid w:val="00894D19"/>
    <w:rsid w:val="00897746"/>
    <w:rsid w:val="008A045F"/>
    <w:rsid w:val="008A0DCC"/>
    <w:rsid w:val="008A13E2"/>
    <w:rsid w:val="008A2D0B"/>
    <w:rsid w:val="008A2D6B"/>
    <w:rsid w:val="008A32E8"/>
    <w:rsid w:val="008A3BEC"/>
    <w:rsid w:val="008A3E55"/>
    <w:rsid w:val="008A43FB"/>
    <w:rsid w:val="008A48BB"/>
    <w:rsid w:val="008A4F7C"/>
    <w:rsid w:val="008A6D32"/>
    <w:rsid w:val="008B00AF"/>
    <w:rsid w:val="008B0A56"/>
    <w:rsid w:val="008B0C9A"/>
    <w:rsid w:val="008B17F5"/>
    <w:rsid w:val="008B1D25"/>
    <w:rsid w:val="008B26ED"/>
    <w:rsid w:val="008B47D6"/>
    <w:rsid w:val="008B5130"/>
    <w:rsid w:val="008B6033"/>
    <w:rsid w:val="008B62DB"/>
    <w:rsid w:val="008B69C3"/>
    <w:rsid w:val="008C0223"/>
    <w:rsid w:val="008C102E"/>
    <w:rsid w:val="008C1223"/>
    <w:rsid w:val="008C1F7B"/>
    <w:rsid w:val="008C27B0"/>
    <w:rsid w:val="008C27E4"/>
    <w:rsid w:val="008C32E5"/>
    <w:rsid w:val="008C4A12"/>
    <w:rsid w:val="008C4F80"/>
    <w:rsid w:val="008C5172"/>
    <w:rsid w:val="008C5E77"/>
    <w:rsid w:val="008D0183"/>
    <w:rsid w:val="008D0BC3"/>
    <w:rsid w:val="008D182D"/>
    <w:rsid w:val="008D3B35"/>
    <w:rsid w:val="008D4B34"/>
    <w:rsid w:val="008D6AD1"/>
    <w:rsid w:val="008D709A"/>
    <w:rsid w:val="008D74AF"/>
    <w:rsid w:val="008E093C"/>
    <w:rsid w:val="008E2F59"/>
    <w:rsid w:val="008E3EBB"/>
    <w:rsid w:val="008E504F"/>
    <w:rsid w:val="008E6306"/>
    <w:rsid w:val="008E64A8"/>
    <w:rsid w:val="008E6573"/>
    <w:rsid w:val="008E67CE"/>
    <w:rsid w:val="008E6AD3"/>
    <w:rsid w:val="008E7031"/>
    <w:rsid w:val="008E73D6"/>
    <w:rsid w:val="008E7FF9"/>
    <w:rsid w:val="008F103D"/>
    <w:rsid w:val="008F1041"/>
    <w:rsid w:val="008F2DBE"/>
    <w:rsid w:val="008F3F0F"/>
    <w:rsid w:val="008F4FB7"/>
    <w:rsid w:val="008F536D"/>
    <w:rsid w:val="008F594F"/>
    <w:rsid w:val="008F63BA"/>
    <w:rsid w:val="008F6DCD"/>
    <w:rsid w:val="008F6F59"/>
    <w:rsid w:val="008F7585"/>
    <w:rsid w:val="008F7935"/>
    <w:rsid w:val="00900A0D"/>
    <w:rsid w:val="00900BCC"/>
    <w:rsid w:val="00900BD4"/>
    <w:rsid w:val="00900C04"/>
    <w:rsid w:val="009011CF"/>
    <w:rsid w:val="00901ACB"/>
    <w:rsid w:val="00901E42"/>
    <w:rsid w:val="00903DFD"/>
    <w:rsid w:val="0090565C"/>
    <w:rsid w:val="00905E4D"/>
    <w:rsid w:val="0090639E"/>
    <w:rsid w:val="00907B30"/>
    <w:rsid w:val="009104A7"/>
    <w:rsid w:val="009140B9"/>
    <w:rsid w:val="0091419D"/>
    <w:rsid w:val="0091428D"/>
    <w:rsid w:val="00914CC8"/>
    <w:rsid w:val="00917252"/>
    <w:rsid w:val="0092142D"/>
    <w:rsid w:val="0092325B"/>
    <w:rsid w:val="00925725"/>
    <w:rsid w:val="0092588A"/>
    <w:rsid w:val="00930311"/>
    <w:rsid w:val="009308DA"/>
    <w:rsid w:val="00931942"/>
    <w:rsid w:val="00931E3D"/>
    <w:rsid w:val="00932400"/>
    <w:rsid w:val="009335A1"/>
    <w:rsid w:val="00933D9D"/>
    <w:rsid w:val="009354E0"/>
    <w:rsid w:val="00937E3A"/>
    <w:rsid w:val="00941625"/>
    <w:rsid w:val="00942208"/>
    <w:rsid w:val="0094308F"/>
    <w:rsid w:val="00943A97"/>
    <w:rsid w:val="00945FFC"/>
    <w:rsid w:val="00946CA5"/>
    <w:rsid w:val="00950EC0"/>
    <w:rsid w:val="00951FDA"/>
    <w:rsid w:val="00954942"/>
    <w:rsid w:val="009557C1"/>
    <w:rsid w:val="00955F39"/>
    <w:rsid w:val="0096016C"/>
    <w:rsid w:val="00960E75"/>
    <w:rsid w:val="00960FDE"/>
    <w:rsid w:val="009617C1"/>
    <w:rsid w:val="00962DB0"/>
    <w:rsid w:val="00963749"/>
    <w:rsid w:val="00963A95"/>
    <w:rsid w:val="00965AFD"/>
    <w:rsid w:val="0096672E"/>
    <w:rsid w:val="00966B77"/>
    <w:rsid w:val="0096707D"/>
    <w:rsid w:val="009670F3"/>
    <w:rsid w:val="00967631"/>
    <w:rsid w:val="009677E2"/>
    <w:rsid w:val="00970ECE"/>
    <w:rsid w:val="0097107F"/>
    <w:rsid w:val="0097201B"/>
    <w:rsid w:val="00972318"/>
    <w:rsid w:val="009732E3"/>
    <w:rsid w:val="00974118"/>
    <w:rsid w:val="00974959"/>
    <w:rsid w:val="00974E53"/>
    <w:rsid w:val="009772CD"/>
    <w:rsid w:val="0098086C"/>
    <w:rsid w:val="0098089C"/>
    <w:rsid w:val="00980BAA"/>
    <w:rsid w:val="0098271D"/>
    <w:rsid w:val="009829C7"/>
    <w:rsid w:val="00982FC7"/>
    <w:rsid w:val="00983560"/>
    <w:rsid w:val="009844E9"/>
    <w:rsid w:val="00985254"/>
    <w:rsid w:val="00985284"/>
    <w:rsid w:val="00985DE7"/>
    <w:rsid w:val="00986D31"/>
    <w:rsid w:val="0098706F"/>
    <w:rsid w:val="00987363"/>
    <w:rsid w:val="00987418"/>
    <w:rsid w:val="00987AFB"/>
    <w:rsid w:val="00987ECF"/>
    <w:rsid w:val="00990BEA"/>
    <w:rsid w:val="00991094"/>
    <w:rsid w:val="00991AB4"/>
    <w:rsid w:val="00991C27"/>
    <w:rsid w:val="00991C38"/>
    <w:rsid w:val="009940C9"/>
    <w:rsid w:val="0099425D"/>
    <w:rsid w:val="00994E6B"/>
    <w:rsid w:val="00994E82"/>
    <w:rsid w:val="00995AEC"/>
    <w:rsid w:val="00995F95"/>
    <w:rsid w:val="00996A4C"/>
    <w:rsid w:val="00996BDA"/>
    <w:rsid w:val="0099795D"/>
    <w:rsid w:val="00997C33"/>
    <w:rsid w:val="009A02E4"/>
    <w:rsid w:val="009A04BB"/>
    <w:rsid w:val="009A04DF"/>
    <w:rsid w:val="009A0D2B"/>
    <w:rsid w:val="009A1138"/>
    <w:rsid w:val="009A4602"/>
    <w:rsid w:val="009A57B5"/>
    <w:rsid w:val="009A5D26"/>
    <w:rsid w:val="009A674A"/>
    <w:rsid w:val="009A7C83"/>
    <w:rsid w:val="009B0A88"/>
    <w:rsid w:val="009B2A80"/>
    <w:rsid w:val="009B2E38"/>
    <w:rsid w:val="009B41CC"/>
    <w:rsid w:val="009B4D4E"/>
    <w:rsid w:val="009B4FA6"/>
    <w:rsid w:val="009B6DDB"/>
    <w:rsid w:val="009C08D7"/>
    <w:rsid w:val="009C3A37"/>
    <w:rsid w:val="009C3C5F"/>
    <w:rsid w:val="009C581F"/>
    <w:rsid w:val="009C6B5D"/>
    <w:rsid w:val="009C7929"/>
    <w:rsid w:val="009C7AED"/>
    <w:rsid w:val="009C7BB3"/>
    <w:rsid w:val="009D02C9"/>
    <w:rsid w:val="009D0D7D"/>
    <w:rsid w:val="009D2469"/>
    <w:rsid w:val="009D26F5"/>
    <w:rsid w:val="009D4140"/>
    <w:rsid w:val="009D41EA"/>
    <w:rsid w:val="009D4890"/>
    <w:rsid w:val="009D6870"/>
    <w:rsid w:val="009E2204"/>
    <w:rsid w:val="009E25D9"/>
    <w:rsid w:val="009E4498"/>
    <w:rsid w:val="009E595A"/>
    <w:rsid w:val="009E6702"/>
    <w:rsid w:val="009E70CF"/>
    <w:rsid w:val="009E77CE"/>
    <w:rsid w:val="009F00B6"/>
    <w:rsid w:val="009F069A"/>
    <w:rsid w:val="009F1239"/>
    <w:rsid w:val="009F25F4"/>
    <w:rsid w:val="009F37E6"/>
    <w:rsid w:val="009F41D6"/>
    <w:rsid w:val="009F471E"/>
    <w:rsid w:val="009F494C"/>
    <w:rsid w:val="009F68BC"/>
    <w:rsid w:val="009F6BC2"/>
    <w:rsid w:val="009F75AC"/>
    <w:rsid w:val="00A02CC4"/>
    <w:rsid w:val="00A02DD2"/>
    <w:rsid w:val="00A037E8"/>
    <w:rsid w:val="00A037F7"/>
    <w:rsid w:val="00A03FA2"/>
    <w:rsid w:val="00A0624D"/>
    <w:rsid w:val="00A06362"/>
    <w:rsid w:val="00A067BA"/>
    <w:rsid w:val="00A06A54"/>
    <w:rsid w:val="00A06F90"/>
    <w:rsid w:val="00A0779F"/>
    <w:rsid w:val="00A07E96"/>
    <w:rsid w:val="00A1071E"/>
    <w:rsid w:val="00A108E9"/>
    <w:rsid w:val="00A10902"/>
    <w:rsid w:val="00A109EB"/>
    <w:rsid w:val="00A11105"/>
    <w:rsid w:val="00A111EB"/>
    <w:rsid w:val="00A11F86"/>
    <w:rsid w:val="00A12643"/>
    <w:rsid w:val="00A1299F"/>
    <w:rsid w:val="00A12C77"/>
    <w:rsid w:val="00A12D83"/>
    <w:rsid w:val="00A13FB3"/>
    <w:rsid w:val="00A15922"/>
    <w:rsid w:val="00A15B01"/>
    <w:rsid w:val="00A1620F"/>
    <w:rsid w:val="00A17503"/>
    <w:rsid w:val="00A205FA"/>
    <w:rsid w:val="00A20BBF"/>
    <w:rsid w:val="00A22CFA"/>
    <w:rsid w:val="00A22D68"/>
    <w:rsid w:val="00A2305D"/>
    <w:rsid w:val="00A24BF6"/>
    <w:rsid w:val="00A25859"/>
    <w:rsid w:val="00A2655E"/>
    <w:rsid w:val="00A32AF8"/>
    <w:rsid w:val="00A33D88"/>
    <w:rsid w:val="00A34F55"/>
    <w:rsid w:val="00A36971"/>
    <w:rsid w:val="00A36F84"/>
    <w:rsid w:val="00A37C81"/>
    <w:rsid w:val="00A37D2B"/>
    <w:rsid w:val="00A401FF"/>
    <w:rsid w:val="00A40512"/>
    <w:rsid w:val="00A405FF"/>
    <w:rsid w:val="00A41B38"/>
    <w:rsid w:val="00A41DCB"/>
    <w:rsid w:val="00A41E0B"/>
    <w:rsid w:val="00A424B5"/>
    <w:rsid w:val="00A43B38"/>
    <w:rsid w:val="00A440F0"/>
    <w:rsid w:val="00A45162"/>
    <w:rsid w:val="00A453A3"/>
    <w:rsid w:val="00A453B2"/>
    <w:rsid w:val="00A459DF"/>
    <w:rsid w:val="00A45C90"/>
    <w:rsid w:val="00A46461"/>
    <w:rsid w:val="00A47329"/>
    <w:rsid w:val="00A51723"/>
    <w:rsid w:val="00A5190B"/>
    <w:rsid w:val="00A51AD1"/>
    <w:rsid w:val="00A51CFA"/>
    <w:rsid w:val="00A5375F"/>
    <w:rsid w:val="00A54CB0"/>
    <w:rsid w:val="00A5539A"/>
    <w:rsid w:val="00A55BB4"/>
    <w:rsid w:val="00A56528"/>
    <w:rsid w:val="00A57319"/>
    <w:rsid w:val="00A6055F"/>
    <w:rsid w:val="00A6259E"/>
    <w:rsid w:val="00A62D04"/>
    <w:rsid w:val="00A6322A"/>
    <w:rsid w:val="00A634E2"/>
    <w:rsid w:val="00A638FF"/>
    <w:rsid w:val="00A6397A"/>
    <w:rsid w:val="00A66213"/>
    <w:rsid w:val="00A6736E"/>
    <w:rsid w:val="00A677F8"/>
    <w:rsid w:val="00A71BC3"/>
    <w:rsid w:val="00A72ECD"/>
    <w:rsid w:val="00A73EC3"/>
    <w:rsid w:val="00A740A8"/>
    <w:rsid w:val="00A7488A"/>
    <w:rsid w:val="00A75051"/>
    <w:rsid w:val="00A755F3"/>
    <w:rsid w:val="00A75C22"/>
    <w:rsid w:val="00A767B9"/>
    <w:rsid w:val="00A76933"/>
    <w:rsid w:val="00A76F7C"/>
    <w:rsid w:val="00A77AEC"/>
    <w:rsid w:val="00A803D2"/>
    <w:rsid w:val="00A8122A"/>
    <w:rsid w:val="00A8157E"/>
    <w:rsid w:val="00A81649"/>
    <w:rsid w:val="00A81E8F"/>
    <w:rsid w:val="00A83013"/>
    <w:rsid w:val="00A83B68"/>
    <w:rsid w:val="00A859C1"/>
    <w:rsid w:val="00A86A54"/>
    <w:rsid w:val="00A86DCD"/>
    <w:rsid w:val="00A8708E"/>
    <w:rsid w:val="00A87CB6"/>
    <w:rsid w:val="00A87F52"/>
    <w:rsid w:val="00A87F61"/>
    <w:rsid w:val="00A90C40"/>
    <w:rsid w:val="00A90E7B"/>
    <w:rsid w:val="00A91351"/>
    <w:rsid w:val="00A92FE7"/>
    <w:rsid w:val="00A9301F"/>
    <w:rsid w:val="00A94E68"/>
    <w:rsid w:val="00A953C8"/>
    <w:rsid w:val="00A95B9C"/>
    <w:rsid w:val="00AA03B8"/>
    <w:rsid w:val="00AA105E"/>
    <w:rsid w:val="00AA1910"/>
    <w:rsid w:val="00AA1D11"/>
    <w:rsid w:val="00AA28FE"/>
    <w:rsid w:val="00AA3314"/>
    <w:rsid w:val="00AA4569"/>
    <w:rsid w:val="00AA52E5"/>
    <w:rsid w:val="00AA5968"/>
    <w:rsid w:val="00AA5D6D"/>
    <w:rsid w:val="00AA622D"/>
    <w:rsid w:val="00AA72E9"/>
    <w:rsid w:val="00AB0739"/>
    <w:rsid w:val="00AB0783"/>
    <w:rsid w:val="00AB246F"/>
    <w:rsid w:val="00AB297C"/>
    <w:rsid w:val="00AB48E2"/>
    <w:rsid w:val="00AB5743"/>
    <w:rsid w:val="00AB5B22"/>
    <w:rsid w:val="00AB5F51"/>
    <w:rsid w:val="00AB7888"/>
    <w:rsid w:val="00AC292D"/>
    <w:rsid w:val="00AC29C8"/>
    <w:rsid w:val="00AC2C91"/>
    <w:rsid w:val="00AC2D2C"/>
    <w:rsid w:val="00AC4221"/>
    <w:rsid w:val="00AC4E38"/>
    <w:rsid w:val="00AC6F73"/>
    <w:rsid w:val="00AC7081"/>
    <w:rsid w:val="00AC741E"/>
    <w:rsid w:val="00AD065F"/>
    <w:rsid w:val="00AD16CB"/>
    <w:rsid w:val="00AD174D"/>
    <w:rsid w:val="00AD35C6"/>
    <w:rsid w:val="00AD3CCA"/>
    <w:rsid w:val="00AD4AA7"/>
    <w:rsid w:val="00AD563A"/>
    <w:rsid w:val="00AD57E3"/>
    <w:rsid w:val="00AD68A8"/>
    <w:rsid w:val="00AD7217"/>
    <w:rsid w:val="00AD75F4"/>
    <w:rsid w:val="00AE0733"/>
    <w:rsid w:val="00AE116C"/>
    <w:rsid w:val="00AE18EF"/>
    <w:rsid w:val="00AE1CC8"/>
    <w:rsid w:val="00AE1FED"/>
    <w:rsid w:val="00AE20CD"/>
    <w:rsid w:val="00AE338A"/>
    <w:rsid w:val="00AE377F"/>
    <w:rsid w:val="00AE3E08"/>
    <w:rsid w:val="00AE3E42"/>
    <w:rsid w:val="00AE3F29"/>
    <w:rsid w:val="00AE499F"/>
    <w:rsid w:val="00AE598A"/>
    <w:rsid w:val="00AE6A8F"/>
    <w:rsid w:val="00AE6B4F"/>
    <w:rsid w:val="00AF0DE3"/>
    <w:rsid w:val="00AF127E"/>
    <w:rsid w:val="00AF153E"/>
    <w:rsid w:val="00AF20C5"/>
    <w:rsid w:val="00AF226E"/>
    <w:rsid w:val="00AF2358"/>
    <w:rsid w:val="00AF4FBB"/>
    <w:rsid w:val="00AF5380"/>
    <w:rsid w:val="00AF5D8A"/>
    <w:rsid w:val="00AF69A7"/>
    <w:rsid w:val="00AF77D1"/>
    <w:rsid w:val="00B004BD"/>
    <w:rsid w:val="00B0060A"/>
    <w:rsid w:val="00B00FD4"/>
    <w:rsid w:val="00B019C1"/>
    <w:rsid w:val="00B01A9A"/>
    <w:rsid w:val="00B01C12"/>
    <w:rsid w:val="00B02385"/>
    <w:rsid w:val="00B027B7"/>
    <w:rsid w:val="00B027DD"/>
    <w:rsid w:val="00B03036"/>
    <w:rsid w:val="00B033FE"/>
    <w:rsid w:val="00B05113"/>
    <w:rsid w:val="00B0522A"/>
    <w:rsid w:val="00B0560A"/>
    <w:rsid w:val="00B0567B"/>
    <w:rsid w:val="00B059E8"/>
    <w:rsid w:val="00B05C08"/>
    <w:rsid w:val="00B0620A"/>
    <w:rsid w:val="00B06696"/>
    <w:rsid w:val="00B07285"/>
    <w:rsid w:val="00B10179"/>
    <w:rsid w:val="00B10257"/>
    <w:rsid w:val="00B103C3"/>
    <w:rsid w:val="00B107D2"/>
    <w:rsid w:val="00B1090F"/>
    <w:rsid w:val="00B113AF"/>
    <w:rsid w:val="00B113F7"/>
    <w:rsid w:val="00B11817"/>
    <w:rsid w:val="00B16188"/>
    <w:rsid w:val="00B164D7"/>
    <w:rsid w:val="00B20972"/>
    <w:rsid w:val="00B22D41"/>
    <w:rsid w:val="00B244AC"/>
    <w:rsid w:val="00B25781"/>
    <w:rsid w:val="00B27075"/>
    <w:rsid w:val="00B27251"/>
    <w:rsid w:val="00B27821"/>
    <w:rsid w:val="00B30A5B"/>
    <w:rsid w:val="00B31986"/>
    <w:rsid w:val="00B31C53"/>
    <w:rsid w:val="00B31E7F"/>
    <w:rsid w:val="00B31F30"/>
    <w:rsid w:val="00B320C8"/>
    <w:rsid w:val="00B3287F"/>
    <w:rsid w:val="00B32A10"/>
    <w:rsid w:val="00B3322D"/>
    <w:rsid w:val="00B3379F"/>
    <w:rsid w:val="00B34378"/>
    <w:rsid w:val="00B34381"/>
    <w:rsid w:val="00B3454E"/>
    <w:rsid w:val="00B34C85"/>
    <w:rsid w:val="00B35D73"/>
    <w:rsid w:val="00B35FB3"/>
    <w:rsid w:val="00B361C1"/>
    <w:rsid w:val="00B364E4"/>
    <w:rsid w:val="00B36C0B"/>
    <w:rsid w:val="00B3756D"/>
    <w:rsid w:val="00B37F93"/>
    <w:rsid w:val="00B41476"/>
    <w:rsid w:val="00B44417"/>
    <w:rsid w:val="00B44428"/>
    <w:rsid w:val="00B44C9D"/>
    <w:rsid w:val="00B45B15"/>
    <w:rsid w:val="00B46DAA"/>
    <w:rsid w:val="00B47BB8"/>
    <w:rsid w:val="00B514DD"/>
    <w:rsid w:val="00B5257C"/>
    <w:rsid w:val="00B52CD3"/>
    <w:rsid w:val="00B537FB"/>
    <w:rsid w:val="00B54A39"/>
    <w:rsid w:val="00B5668E"/>
    <w:rsid w:val="00B56A57"/>
    <w:rsid w:val="00B577D1"/>
    <w:rsid w:val="00B607DC"/>
    <w:rsid w:val="00B61692"/>
    <w:rsid w:val="00B6177D"/>
    <w:rsid w:val="00B620CD"/>
    <w:rsid w:val="00B62930"/>
    <w:rsid w:val="00B629FE"/>
    <w:rsid w:val="00B62FFC"/>
    <w:rsid w:val="00B630F8"/>
    <w:rsid w:val="00B641FF"/>
    <w:rsid w:val="00B6449F"/>
    <w:rsid w:val="00B64626"/>
    <w:rsid w:val="00B64F9C"/>
    <w:rsid w:val="00B65233"/>
    <w:rsid w:val="00B65C80"/>
    <w:rsid w:val="00B65F42"/>
    <w:rsid w:val="00B66F12"/>
    <w:rsid w:val="00B67FD5"/>
    <w:rsid w:val="00B7058C"/>
    <w:rsid w:val="00B70CDC"/>
    <w:rsid w:val="00B71633"/>
    <w:rsid w:val="00B719EF"/>
    <w:rsid w:val="00B73A83"/>
    <w:rsid w:val="00B747F6"/>
    <w:rsid w:val="00B750E5"/>
    <w:rsid w:val="00B75276"/>
    <w:rsid w:val="00B7741C"/>
    <w:rsid w:val="00B77625"/>
    <w:rsid w:val="00B806D7"/>
    <w:rsid w:val="00B8181F"/>
    <w:rsid w:val="00B81DF1"/>
    <w:rsid w:val="00B82D6B"/>
    <w:rsid w:val="00B82E5A"/>
    <w:rsid w:val="00B82FC2"/>
    <w:rsid w:val="00B831BC"/>
    <w:rsid w:val="00B832FF"/>
    <w:rsid w:val="00B83AC4"/>
    <w:rsid w:val="00B841E3"/>
    <w:rsid w:val="00B84F8A"/>
    <w:rsid w:val="00B85872"/>
    <w:rsid w:val="00B85B47"/>
    <w:rsid w:val="00B8616E"/>
    <w:rsid w:val="00B863E2"/>
    <w:rsid w:val="00B86A45"/>
    <w:rsid w:val="00B86A4C"/>
    <w:rsid w:val="00B86FB5"/>
    <w:rsid w:val="00B877AE"/>
    <w:rsid w:val="00B87B2E"/>
    <w:rsid w:val="00B901AC"/>
    <w:rsid w:val="00B90359"/>
    <w:rsid w:val="00B91E59"/>
    <w:rsid w:val="00B92441"/>
    <w:rsid w:val="00B92B1D"/>
    <w:rsid w:val="00B9366A"/>
    <w:rsid w:val="00B93F23"/>
    <w:rsid w:val="00B94B14"/>
    <w:rsid w:val="00B94BBD"/>
    <w:rsid w:val="00B951AD"/>
    <w:rsid w:val="00B96484"/>
    <w:rsid w:val="00B966AF"/>
    <w:rsid w:val="00BA0513"/>
    <w:rsid w:val="00BA05F7"/>
    <w:rsid w:val="00BA2698"/>
    <w:rsid w:val="00BA346E"/>
    <w:rsid w:val="00BA4D2A"/>
    <w:rsid w:val="00BA5DAE"/>
    <w:rsid w:val="00BA6AAB"/>
    <w:rsid w:val="00BA6F2B"/>
    <w:rsid w:val="00BB1048"/>
    <w:rsid w:val="00BB1389"/>
    <w:rsid w:val="00BB3B1B"/>
    <w:rsid w:val="00BB4DEA"/>
    <w:rsid w:val="00BB4E9D"/>
    <w:rsid w:val="00BB521D"/>
    <w:rsid w:val="00BC04E0"/>
    <w:rsid w:val="00BC3010"/>
    <w:rsid w:val="00BC4138"/>
    <w:rsid w:val="00BC58AE"/>
    <w:rsid w:val="00BC5913"/>
    <w:rsid w:val="00BC5E25"/>
    <w:rsid w:val="00BC6110"/>
    <w:rsid w:val="00BC6542"/>
    <w:rsid w:val="00BC6B45"/>
    <w:rsid w:val="00BC7525"/>
    <w:rsid w:val="00BC7DEC"/>
    <w:rsid w:val="00BC7F92"/>
    <w:rsid w:val="00BD0779"/>
    <w:rsid w:val="00BD175E"/>
    <w:rsid w:val="00BD2532"/>
    <w:rsid w:val="00BD286D"/>
    <w:rsid w:val="00BD2941"/>
    <w:rsid w:val="00BD429F"/>
    <w:rsid w:val="00BD4AC6"/>
    <w:rsid w:val="00BD530D"/>
    <w:rsid w:val="00BD54DB"/>
    <w:rsid w:val="00BD5B33"/>
    <w:rsid w:val="00BD6FBD"/>
    <w:rsid w:val="00BD7B04"/>
    <w:rsid w:val="00BE00FC"/>
    <w:rsid w:val="00BE064E"/>
    <w:rsid w:val="00BE0BA2"/>
    <w:rsid w:val="00BE0F90"/>
    <w:rsid w:val="00BE14CB"/>
    <w:rsid w:val="00BE1522"/>
    <w:rsid w:val="00BE18BE"/>
    <w:rsid w:val="00BE34FB"/>
    <w:rsid w:val="00BE3F2E"/>
    <w:rsid w:val="00BE4506"/>
    <w:rsid w:val="00BE5606"/>
    <w:rsid w:val="00BE5608"/>
    <w:rsid w:val="00BE6660"/>
    <w:rsid w:val="00BE675B"/>
    <w:rsid w:val="00BE7DFF"/>
    <w:rsid w:val="00BF09EC"/>
    <w:rsid w:val="00BF0A27"/>
    <w:rsid w:val="00BF0DDB"/>
    <w:rsid w:val="00BF2E7D"/>
    <w:rsid w:val="00BF326D"/>
    <w:rsid w:val="00BF3AE1"/>
    <w:rsid w:val="00BF3B1B"/>
    <w:rsid w:val="00BF43AD"/>
    <w:rsid w:val="00BF4F5C"/>
    <w:rsid w:val="00BF50F3"/>
    <w:rsid w:val="00BF5759"/>
    <w:rsid w:val="00BF7F18"/>
    <w:rsid w:val="00C0177B"/>
    <w:rsid w:val="00C0216C"/>
    <w:rsid w:val="00C026AF"/>
    <w:rsid w:val="00C0324B"/>
    <w:rsid w:val="00C0450C"/>
    <w:rsid w:val="00C04D52"/>
    <w:rsid w:val="00C0556F"/>
    <w:rsid w:val="00C0573B"/>
    <w:rsid w:val="00C0632F"/>
    <w:rsid w:val="00C103F7"/>
    <w:rsid w:val="00C10DD3"/>
    <w:rsid w:val="00C12801"/>
    <w:rsid w:val="00C1346D"/>
    <w:rsid w:val="00C13E85"/>
    <w:rsid w:val="00C14298"/>
    <w:rsid w:val="00C14611"/>
    <w:rsid w:val="00C147CB"/>
    <w:rsid w:val="00C15905"/>
    <w:rsid w:val="00C15A07"/>
    <w:rsid w:val="00C15CC1"/>
    <w:rsid w:val="00C16535"/>
    <w:rsid w:val="00C16D71"/>
    <w:rsid w:val="00C17BEE"/>
    <w:rsid w:val="00C17C71"/>
    <w:rsid w:val="00C208E2"/>
    <w:rsid w:val="00C20E87"/>
    <w:rsid w:val="00C21CA9"/>
    <w:rsid w:val="00C21FBA"/>
    <w:rsid w:val="00C2302A"/>
    <w:rsid w:val="00C2360E"/>
    <w:rsid w:val="00C23F3E"/>
    <w:rsid w:val="00C24751"/>
    <w:rsid w:val="00C24A7C"/>
    <w:rsid w:val="00C25A1A"/>
    <w:rsid w:val="00C27593"/>
    <w:rsid w:val="00C275E7"/>
    <w:rsid w:val="00C30D0E"/>
    <w:rsid w:val="00C30F12"/>
    <w:rsid w:val="00C320A7"/>
    <w:rsid w:val="00C33424"/>
    <w:rsid w:val="00C33E3D"/>
    <w:rsid w:val="00C35030"/>
    <w:rsid w:val="00C363BE"/>
    <w:rsid w:val="00C3656C"/>
    <w:rsid w:val="00C40CFF"/>
    <w:rsid w:val="00C4127E"/>
    <w:rsid w:val="00C412C5"/>
    <w:rsid w:val="00C41DEB"/>
    <w:rsid w:val="00C421B7"/>
    <w:rsid w:val="00C440D5"/>
    <w:rsid w:val="00C446B0"/>
    <w:rsid w:val="00C45484"/>
    <w:rsid w:val="00C46FAA"/>
    <w:rsid w:val="00C50348"/>
    <w:rsid w:val="00C50BC9"/>
    <w:rsid w:val="00C51414"/>
    <w:rsid w:val="00C51C42"/>
    <w:rsid w:val="00C521C9"/>
    <w:rsid w:val="00C523B3"/>
    <w:rsid w:val="00C53E06"/>
    <w:rsid w:val="00C54277"/>
    <w:rsid w:val="00C54695"/>
    <w:rsid w:val="00C54A69"/>
    <w:rsid w:val="00C558BC"/>
    <w:rsid w:val="00C57C8F"/>
    <w:rsid w:val="00C60445"/>
    <w:rsid w:val="00C6069D"/>
    <w:rsid w:val="00C607D1"/>
    <w:rsid w:val="00C60BBC"/>
    <w:rsid w:val="00C60D57"/>
    <w:rsid w:val="00C61ABF"/>
    <w:rsid w:val="00C61C41"/>
    <w:rsid w:val="00C629F0"/>
    <w:rsid w:val="00C63B3F"/>
    <w:rsid w:val="00C64C2B"/>
    <w:rsid w:val="00C64F7F"/>
    <w:rsid w:val="00C64FE8"/>
    <w:rsid w:val="00C65963"/>
    <w:rsid w:val="00C66D7D"/>
    <w:rsid w:val="00C675FA"/>
    <w:rsid w:val="00C7004B"/>
    <w:rsid w:val="00C705BC"/>
    <w:rsid w:val="00C71A06"/>
    <w:rsid w:val="00C720BC"/>
    <w:rsid w:val="00C72152"/>
    <w:rsid w:val="00C7219F"/>
    <w:rsid w:val="00C724EE"/>
    <w:rsid w:val="00C7276C"/>
    <w:rsid w:val="00C7468F"/>
    <w:rsid w:val="00C7551A"/>
    <w:rsid w:val="00C759AC"/>
    <w:rsid w:val="00C761B5"/>
    <w:rsid w:val="00C76A73"/>
    <w:rsid w:val="00C76D9B"/>
    <w:rsid w:val="00C76E32"/>
    <w:rsid w:val="00C77142"/>
    <w:rsid w:val="00C77979"/>
    <w:rsid w:val="00C80335"/>
    <w:rsid w:val="00C8119D"/>
    <w:rsid w:val="00C81460"/>
    <w:rsid w:val="00C814A4"/>
    <w:rsid w:val="00C81523"/>
    <w:rsid w:val="00C81FF8"/>
    <w:rsid w:val="00C8218D"/>
    <w:rsid w:val="00C8286E"/>
    <w:rsid w:val="00C829C8"/>
    <w:rsid w:val="00C8407B"/>
    <w:rsid w:val="00C843C5"/>
    <w:rsid w:val="00C858AA"/>
    <w:rsid w:val="00C868FF"/>
    <w:rsid w:val="00C869D7"/>
    <w:rsid w:val="00C86D33"/>
    <w:rsid w:val="00C86D9E"/>
    <w:rsid w:val="00C879ED"/>
    <w:rsid w:val="00C92C60"/>
    <w:rsid w:val="00C933B4"/>
    <w:rsid w:val="00C93D02"/>
    <w:rsid w:val="00C94C22"/>
    <w:rsid w:val="00C9513D"/>
    <w:rsid w:val="00C953B3"/>
    <w:rsid w:val="00C963CC"/>
    <w:rsid w:val="00C97616"/>
    <w:rsid w:val="00C97725"/>
    <w:rsid w:val="00C978AE"/>
    <w:rsid w:val="00CA0145"/>
    <w:rsid w:val="00CA024C"/>
    <w:rsid w:val="00CA0BA6"/>
    <w:rsid w:val="00CA1622"/>
    <w:rsid w:val="00CA3142"/>
    <w:rsid w:val="00CA3313"/>
    <w:rsid w:val="00CA380E"/>
    <w:rsid w:val="00CA3905"/>
    <w:rsid w:val="00CA3B47"/>
    <w:rsid w:val="00CA43D0"/>
    <w:rsid w:val="00CA6202"/>
    <w:rsid w:val="00CA6D74"/>
    <w:rsid w:val="00CA78EA"/>
    <w:rsid w:val="00CA7B1F"/>
    <w:rsid w:val="00CB0BF2"/>
    <w:rsid w:val="00CB1BFB"/>
    <w:rsid w:val="00CB2A06"/>
    <w:rsid w:val="00CB2D01"/>
    <w:rsid w:val="00CB2F21"/>
    <w:rsid w:val="00CB384A"/>
    <w:rsid w:val="00CB4B4A"/>
    <w:rsid w:val="00CB5A55"/>
    <w:rsid w:val="00CB672C"/>
    <w:rsid w:val="00CB67A8"/>
    <w:rsid w:val="00CB7546"/>
    <w:rsid w:val="00CB762D"/>
    <w:rsid w:val="00CB7F72"/>
    <w:rsid w:val="00CC096D"/>
    <w:rsid w:val="00CC32DD"/>
    <w:rsid w:val="00CC445C"/>
    <w:rsid w:val="00CC464E"/>
    <w:rsid w:val="00CC4963"/>
    <w:rsid w:val="00CC5632"/>
    <w:rsid w:val="00CC66CC"/>
    <w:rsid w:val="00CC7025"/>
    <w:rsid w:val="00CC7C95"/>
    <w:rsid w:val="00CC7D50"/>
    <w:rsid w:val="00CD140D"/>
    <w:rsid w:val="00CD1E2D"/>
    <w:rsid w:val="00CD2244"/>
    <w:rsid w:val="00CD3F8E"/>
    <w:rsid w:val="00CD4474"/>
    <w:rsid w:val="00CD75CB"/>
    <w:rsid w:val="00CD7F7C"/>
    <w:rsid w:val="00CD7F80"/>
    <w:rsid w:val="00CE0226"/>
    <w:rsid w:val="00CE0551"/>
    <w:rsid w:val="00CE0878"/>
    <w:rsid w:val="00CE0DFE"/>
    <w:rsid w:val="00CE14EB"/>
    <w:rsid w:val="00CE200E"/>
    <w:rsid w:val="00CE2E47"/>
    <w:rsid w:val="00CE4618"/>
    <w:rsid w:val="00CE4A94"/>
    <w:rsid w:val="00CE7A4D"/>
    <w:rsid w:val="00CE7F30"/>
    <w:rsid w:val="00CF315E"/>
    <w:rsid w:val="00CF3D8D"/>
    <w:rsid w:val="00CF4FC7"/>
    <w:rsid w:val="00CF519F"/>
    <w:rsid w:val="00CF7083"/>
    <w:rsid w:val="00CF7955"/>
    <w:rsid w:val="00CF7A86"/>
    <w:rsid w:val="00CF7C98"/>
    <w:rsid w:val="00D01D1E"/>
    <w:rsid w:val="00D0516D"/>
    <w:rsid w:val="00D064C9"/>
    <w:rsid w:val="00D07A1D"/>
    <w:rsid w:val="00D10A53"/>
    <w:rsid w:val="00D10B9B"/>
    <w:rsid w:val="00D11C69"/>
    <w:rsid w:val="00D12C7F"/>
    <w:rsid w:val="00D139A8"/>
    <w:rsid w:val="00D14D17"/>
    <w:rsid w:val="00D15756"/>
    <w:rsid w:val="00D16400"/>
    <w:rsid w:val="00D16805"/>
    <w:rsid w:val="00D201C4"/>
    <w:rsid w:val="00D20258"/>
    <w:rsid w:val="00D20569"/>
    <w:rsid w:val="00D20ADC"/>
    <w:rsid w:val="00D211F9"/>
    <w:rsid w:val="00D21247"/>
    <w:rsid w:val="00D215E9"/>
    <w:rsid w:val="00D21A4A"/>
    <w:rsid w:val="00D2400C"/>
    <w:rsid w:val="00D2427B"/>
    <w:rsid w:val="00D252A1"/>
    <w:rsid w:val="00D259A5"/>
    <w:rsid w:val="00D25A78"/>
    <w:rsid w:val="00D25D7B"/>
    <w:rsid w:val="00D3056D"/>
    <w:rsid w:val="00D30EEC"/>
    <w:rsid w:val="00D318F2"/>
    <w:rsid w:val="00D31BEB"/>
    <w:rsid w:val="00D323C3"/>
    <w:rsid w:val="00D32DBC"/>
    <w:rsid w:val="00D3353C"/>
    <w:rsid w:val="00D33631"/>
    <w:rsid w:val="00D33D42"/>
    <w:rsid w:val="00D33EC1"/>
    <w:rsid w:val="00D33FC6"/>
    <w:rsid w:val="00D34315"/>
    <w:rsid w:val="00D36018"/>
    <w:rsid w:val="00D361B4"/>
    <w:rsid w:val="00D3780B"/>
    <w:rsid w:val="00D37875"/>
    <w:rsid w:val="00D414F9"/>
    <w:rsid w:val="00D41824"/>
    <w:rsid w:val="00D423CD"/>
    <w:rsid w:val="00D43B78"/>
    <w:rsid w:val="00D43FA4"/>
    <w:rsid w:val="00D457A1"/>
    <w:rsid w:val="00D46038"/>
    <w:rsid w:val="00D47099"/>
    <w:rsid w:val="00D51D0A"/>
    <w:rsid w:val="00D51D70"/>
    <w:rsid w:val="00D5205F"/>
    <w:rsid w:val="00D523E5"/>
    <w:rsid w:val="00D52B07"/>
    <w:rsid w:val="00D52C21"/>
    <w:rsid w:val="00D535B0"/>
    <w:rsid w:val="00D536CA"/>
    <w:rsid w:val="00D54D40"/>
    <w:rsid w:val="00D55316"/>
    <w:rsid w:val="00D5753A"/>
    <w:rsid w:val="00D60D4D"/>
    <w:rsid w:val="00D61745"/>
    <w:rsid w:val="00D61CD6"/>
    <w:rsid w:val="00D61D60"/>
    <w:rsid w:val="00D63374"/>
    <w:rsid w:val="00D63F69"/>
    <w:rsid w:val="00D646B2"/>
    <w:rsid w:val="00D65089"/>
    <w:rsid w:val="00D65E5D"/>
    <w:rsid w:val="00D65FA0"/>
    <w:rsid w:val="00D65FAC"/>
    <w:rsid w:val="00D661DA"/>
    <w:rsid w:val="00D6651A"/>
    <w:rsid w:val="00D66E08"/>
    <w:rsid w:val="00D7018C"/>
    <w:rsid w:val="00D701BA"/>
    <w:rsid w:val="00D706B7"/>
    <w:rsid w:val="00D71B5C"/>
    <w:rsid w:val="00D727F8"/>
    <w:rsid w:val="00D72B06"/>
    <w:rsid w:val="00D7338B"/>
    <w:rsid w:val="00D73E5B"/>
    <w:rsid w:val="00D76762"/>
    <w:rsid w:val="00D76828"/>
    <w:rsid w:val="00D76E89"/>
    <w:rsid w:val="00D77A1F"/>
    <w:rsid w:val="00D8407B"/>
    <w:rsid w:val="00D846D9"/>
    <w:rsid w:val="00D85189"/>
    <w:rsid w:val="00D856E8"/>
    <w:rsid w:val="00D862F8"/>
    <w:rsid w:val="00D86D1B"/>
    <w:rsid w:val="00D8771B"/>
    <w:rsid w:val="00D87EA9"/>
    <w:rsid w:val="00D9074A"/>
    <w:rsid w:val="00D916FD"/>
    <w:rsid w:val="00D938B1"/>
    <w:rsid w:val="00D94890"/>
    <w:rsid w:val="00D959F3"/>
    <w:rsid w:val="00D95E68"/>
    <w:rsid w:val="00D96CA5"/>
    <w:rsid w:val="00D97F53"/>
    <w:rsid w:val="00DA024E"/>
    <w:rsid w:val="00DA025A"/>
    <w:rsid w:val="00DA102A"/>
    <w:rsid w:val="00DA11BF"/>
    <w:rsid w:val="00DA21BE"/>
    <w:rsid w:val="00DA5233"/>
    <w:rsid w:val="00DA5969"/>
    <w:rsid w:val="00DA63B0"/>
    <w:rsid w:val="00DA6F10"/>
    <w:rsid w:val="00DB059E"/>
    <w:rsid w:val="00DB264A"/>
    <w:rsid w:val="00DB276C"/>
    <w:rsid w:val="00DB2C92"/>
    <w:rsid w:val="00DB3499"/>
    <w:rsid w:val="00DB3EC9"/>
    <w:rsid w:val="00DB5826"/>
    <w:rsid w:val="00DB5A88"/>
    <w:rsid w:val="00DB5CAA"/>
    <w:rsid w:val="00DB5CDB"/>
    <w:rsid w:val="00DB6089"/>
    <w:rsid w:val="00DB61CC"/>
    <w:rsid w:val="00DB627C"/>
    <w:rsid w:val="00DB673F"/>
    <w:rsid w:val="00DB6EAD"/>
    <w:rsid w:val="00DB7179"/>
    <w:rsid w:val="00DB7305"/>
    <w:rsid w:val="00DB77CF"/>
    <w:rsid w:val="00DB79E3"/>
    <w:rsid w:val="00DB7E23"/>
    <w:rsid w:val="00DC10A1"/>
    <w:rsid w:val="00DC10E6"/>
    <w:rsid w:val="00DC14B9"/>
    <w:rsid w:val="00DC191E"/>
    <w:rsid w:val="00DC1941"/>
    <w:rsid w:val="00DC23CA"/>
    <w:rsid w:val="00DC3A03"/>
    <w:rsid w:val="00DC5CA7"/>
    <w:rsid w:val="00DC6DD6"/>
    <w:rsid w:val="00DC703F"/>
    <w:rsid w:val="00DC7E7C"/>
    <w:rsid w:val="00DD07F8"/>
    <w:rsid w:val="00DD111D"/>
    <w:rsid w:val="00DD1FFF"/>
    <w:rsid w:val="00DD2644"/>
    <w:rsid w:val="00DD2AA2"/>
    <w:rsid w:val="00DD319E"/>
    <w:rsid w:val="00DD32CB"/>
    <w:rsid w:val="00DD3621"/>
    <w:rsid w:val="00DD3EFD"/>
    <w:rsid w:val="00DD4474"/>
    <w:rsid w:val="00DD5457"/>
    <w:rsid w:val="00DD5661"/>
    <w:rsid w:val="00DD67D0"/>
    <w:rsid w:val="00DE0A7C"/>
    <w:rsid w:val="00DE0A7E"/>
    <w:rsid w:val="00DE0D27"/>
    <w:rsid w:val="00DE1ECE"/>
    <w:rsid w:val="00DE3FF5"/>
    <w:rsid w:val="00DE5B9A"/>
    <w:rsid w:val="00DE5C1C"/>
    <w:rsid w:val="00DE5DD1"/>
    <w:rsid w:val="00DE67BE"/>
    <w:rsid w:val="00DE694F"/>
    <w:rsid w:val="00DE6CE9"/>
    <w:rsid w:val="00DE7D7D"/>
    <w:rsid w:val="00DE7EE9"/>
    <w:rsid w:val="00DF143E"/>
    <w:rsid w:val="00DF1F84"/>
    <w:rsid w:val="00DF29D1"/>
    <w:rsid w:val="00DF2BA7"/>
    <w:rsid w:val="00DF2F46"/>
    <w:rsid w:val="00DF31B4"/>
    <w:rsid w:val="00DF393E"/>
    <w:rsid w:val="00DF54DC"/>
    <w:rsid w:val="00DF5C4F"/>
    <w:rsid w:val="00DF69AF"/>
    <w:rsid w:val="00DF6DA8"/>
    <w:rsid w:val="00DF7AC5"/>
    <w:rsid w:val="00E006F0"/>
    <w:rsid w:val="00E01BD2"/>
    <w:rsid w:val="00E023B2"/>
    <w:rsid w:val="00E03E52"/>
    <w:rsid w:val="00E05BF7"/>
    <w:rsid w:val="00E05F04"/>
    <w:rsid w:val="00E0636B"/>
    <w:rsid w:val="00E07928"/>
    <w:rsid w:val="00E07973"/>
    <w:rsid w:val="00E07F53"/>
    <w:rsid w:val="00E100F5"/>
    <w:rsid w:val="00E10874"/>
    <w:rsid w:val="00E10BCA"/>
    <w:rsid w:val="00E15600"/>
    <w:rsid w:val="00E165BA"/>
    <w:rsid w:val="00E16CC1"/>
    <w:rsid w:val="00E22C16"/>
    <w:rsid w:val="00E23C90"/>
    <w:rsid w:val="00E24873"/>
    <w:rsid w:val="00E24A94"/>
    <w:rsid w:val="00E2608B"/>
    <w:rsid w:val="00E300FF"/>
    <w:rsid w:val="00E31369"/>
    <w:rsid w:val="00E32E59"/>
    <w:rsid w:val="00E34306"/>
    <w:rsid w:val="00E3479D"/>
    <w:rsid w:val="00E34F85"/>
    <w:rsid w:val="00E40234"/>
    <w:rsid w:val="00E40477"/>
    <w:rsid w:val="00E41F91"/>
    <w:rsid w:val="00E42096"/>
    <w:rsid w:val="00E42866"/>
    <w:rsid w:val="00E42B08"/>
    <w:rsid w:val="00E42C49"/>
    <w:rsid w:val="00E43B5D"/>
    <w:rsid w:val="00E472B9"/>
    <w:rsid w:val="00E52E63"/>
    <w:rsid w:val="00E530FA"/>
    <w:rsid w:val="00E53ED2"/>
    <w:rsid w:val="00E540B3"/>
    <w:rsid w:val="00E548B5"/>
    <w:rsid w:val="00E55073"/>
    <w:rsid w:val="00E553BB"/>
    <w:rsid w:val="00E558EF"/>
    <w:rsid w:val="00E5687A"/>
    <w:rsid w:val="00E56B3F"/>
    <w:rsid w:val="00E57955"/>
    <w:rsid w:val="00E6073D"/>
    <w:rsid w:val="00E616EC"/>
    <w:rsid w:val="00E61913"/>
    <w:rsid w:val="00E61A50"/>
    <w:rsid w:val="00E62126"/>
    <w:rsid w:val="00E6388C"/>
    <w:rsid w:val="00E648CC"/>
    <w:rsid w:val="00E652E7"/>
    <w:rsid w:val="00E655C9"/>
    <w:rsid w:val="00E65B46"/>
    <w:rsid w:val="00E65BFB"/>
    <w:rsid w:val="00E65CE8"/>
    <w:rsid w:val="00E6631B"/>
    <w:rsid w:val="00E6719D"/>
    <w:rsid w:val="00E677D3"/>
    <w:rsid w:val="00E67C2C"/>
    <w:rsid w:val="00E67DD2"/>
    <w:rsid w:val="00E67E06"/>
    <w:rsid w:val="00E704D7"/>
    <w:rsid w:val="00E70B90"/>
    <w:rsid w:val="00E71234"/>
    <w:rsid w:val="00E7159E"/>
    <w:rsid w:val="00E748DD"/>
    <w:rsid w:val="00E7495E"/>
    <w:rsid w:val="00E759B7"/>
    <w:rsid w:val="00E75C06"/>
    <w:rsid w:val="00E75D5B"/>
    <w:rsid w:val="00E760A2"/>
    <w:rsid w:val="00E7632C"/>
    <w:rsid w:val="00E769BE"/>
    <w:rsid w:val="00E77EA8"/>
    <w:rsid w:val="00E8018B"/>
    <w:rsid w:val="00E80962"/>
    <w:rsid w:val="00E824BD"/>
    <w:rsid w:val="00E82D74"/>
    <w:rsid w:val="00E837F6"/>
    <w:rsid w:val="00E83BA1"/>
    <w:rsid w:val="00E86034"/>
    <w:rsid w:val="00E86616"/>
    <w:rsid w:val="00E867B8"/>
    <w:rsid w:val="00E86C43"/>
    <w:rsid w:val="00E8782A"/>
    <w:rsid w:val="00E87EA6"/>
    <w:rsid w:val="00E946F1"/>
    <w:rsid w:val="00E94D9B"/>
    <w:rsid w:val="00E96197"/>
    <w:rsid w:val="00E9691B"/>
    <w:rsid w:val="00E96994"/>
    <w:rsid w:val="00E97AEC"/>
    <w:rsid w:val="00E97B6F"/>
    <w:rsid w:val="00E97BA1"/>
    <w:rsid w:val="00EA006C"/>
    <w:rsid w:val="00EA1BA6"/>
    <w:rsid w:val="00EA2646"/>
    <w:rsid w:val="00EA365C"/>
    <w:rsid w:val="00EA5DCF"/>
    <w:rsid w:val="00EA750E"/>
    <w:rsid w:val="00EA7651"/>
    <w:rsid w:val="00EA774F"/>
    <w:rsid w:val="00EB02B6"/>
    <w:rsid w:val="00EB048A"/>
    <w:rsid w:val="00EB12A0"/>
    <w:rsid w:val="00EB399F"/>
    <w:rsid w:val="00EB3B02"/>
    <w:rsid w:val="00EB48E0"/>
    <w:rsid w:val="00EB794A"/>
    <w:rsid w:val="00EB7E26"/>
    <w:rsid w:val="00EC122F"/>
    <w:rsid w:val="00EC1BAE"/>
    <w:rsid w:val="00EC1E07"/>
    <w:rsid w:val="00EC219B"/>
    <w:rsid w:val="00EC3ADF"/>
    <w:rsid w:val="00EC455F"/>
    <w:rsid w:val="00EC4856"/>
    <w:rsid w:val="00EC4BEE"/>
    <w:rsid w:val="00EC5E38"/>
    <w:rsid w:val="00EC5E58"/>
    <w:rsid w:val="00EC5E9A"/>
    <w:rsid w:val="00EC61C3"/>
    <w:rsid w:val="00EC63A5"/>
    <w:rsid w:val="00EC668F"/>
    <w:rsid w:val="00EC6F3A"/>
    <w:rsid w:val="00EC7186"/>
    <w:rsid w:val="00EC740C"/>
    <w:rsid w:val="00EC751B"/>
    <w:rsid w:val="00EC7944"/>
    <w:rsid w:val="00ED01B9"/>
    <w:rsid w:val="00ED09F1"/>
    <w:rsid w:val="00ED0B59"/>
    <w:rsid w:val="00ED0EA8"/>
    <w:rsid w:val="00ED2227"/>
    <w:rsid w:val="00ED282B"/>
    <w:rsid w:val="00ED3184"/>
    <w:rsid w:val="00ED32B1"/>
    <w:rsid w:val="00ED3A34"/>
    <w:rsid w:val="00ED4AC3"/>
    <w:rsid w:val="00ED53F0"/>
    <w:rsid w:val="00ED5BE6"/>
    <w:rsid w:val="00ED66C2"/>
    <w:rsid w:val="00ED7591"/>
    <w:rsid w:val="00ED7B94"/>
    <w:rsid w:val="00ED7D20"/>
    <w:rsid w:val="00EE0E21"/>
    <w:rsid w:val="00EE1433"/>
    <w:rsid w:val="00EE309C"/>
    <w:rsid w:val="00EE334F"/>
    <w:rsid w:val="00EE3596"/>
    <w:rsid w:val="00EE419A"/>
    <w:rsid w:val="00EE41E4"/>
    <w:rsid w:val="00EE58D3"/>
    <w:rsid w:val="00EE6260"/>
    <w:rsid w:val="00EE73E6"/>
    <w:rsid w:val="00EF060C"/>
    <w:rsid w:val="00EF0EF4"/>
    <w:rsid w:val="00EF1303"/>
    <w:rsid w:val="00EF1DFE"/>
    <w:rsid w:val="00EF1F5F"/>
    <w:rsid w:val="00EF3D03"/>
    <w:rsid w:val="00EF3EBB"/>
    <w:rsid w:val="00EF4DA8"/>
    <w:rsid w:val="00EF4F16"/>
    <w:rsid w:val="00EF6771"/>
    <w:rsid w:val="00EF73AB"/>
    <w:rsid w:val="00EF7DFB"/>
    <w:rsid w:val="00F01BDA"/>
    <w:rsid w:val="00F04E1C"/>
    <w:rsid w:val="00F053BB"/>
    <w:rsid w:val="00F05928"/>
    <w:rsid w:val="00F05DF6"/>
    <w:rsid w:val="00F07F54"/>
    <w:rsid w:val="00F115BF"/>
    <w:rsid w:val="00F12F51"/>
    <w:rsid w:val="00F131B2"/>
    <w:rsid w:val="00F1362D"/>
    <w:rsid w:val="00F13874"/>
    <w:rsid w:val="00F143B4"/>
    <w:rsid w:val="00F145B6"/>
    <w:rsid w:val="00F14B29"/>
    <w:rsid w:val="00F15913"/>
    <w:rsid w:val="00F15D17"/>
    <w:rsid w:val="00F16CC6"/>
    <w:rsid w:val="00F16FF5"/>
    <w:rsid w:val="00F21032"/>
    <w:rsid w:val="00F21616"/>
    <w:rsid w:val="00F21677"/>
    <w:rsid w:val="00F2246A"/>
    <w:rsid w:val="00F22956"/>
    <w:rsid w:val="00F23856"/>
    <w:rsid w:val="00F23ECC"/>
    <w:rsid w:val="00F24560"/>
    <w:rsid w:val="00F24CB4"/>
    <w:rsid w:val="00F24E14"/>
    <w:rsid w:val="00F30115"/>
    <w:rsid w:val="00F301C8"/>
    <w:rsid w:val="00F316A7"/>
    <w:rsid w:val="00F31CBB"/>
    <w:rsid w:val="00F31EF7"/>
    <w:rsid w:val="00F32F7A"/>
    <w:rsid w:val="00F330EB"/>
    <w:rsid w:val="00F33120"/>
    <w:rsid w:val="00F3422D"/>
    <w:rsid w:val="00F34595"/>
    <w:rsid w:val="00F408D5"/>
    <w:rsid w:val="00F40EE5"/>
    <w:rsid w:val="00F412E0"/>
    <w:rsid w:val="00F42719"/>
    <w:rsid w:val="00F44A43"/>
    <w:rsid w:val="00F450A1"/>
    <w:rsid w:val="00F45FAA"/>
    <w:rsid w:val="00F479E5"/>
    <w:rsid w:val="00F50144"/>
    <w:rsid w:val="00F5068B"/>
    <w:rsid w:val="00F50D9B"/>
    <w:rsid w:val="00F51541"/>
    <w:rsid w:val="00F52930"/>
    <w:rsid w:val="00F52EDC"/>
    <w:rsid w:val="00F53327"/>
    <w:rsid w:val="00F53759"/>
    <w:rsid w:val="00F55393"/>
    <w:rsid w:val="00F56215"/>
    <w:rsid w:val="00F56635"/>
    <w:rsid w:val="00F56CC5"/>
    <w:rsid w:val="00F56D18"/>
    <w:rsid w:val="00F57156"/>
    <w:rsid w:val="00F57B85"/>
    <w:rsid w:val="00F57E43"/>
    <w:rsid w:val="00F600EA"/>
    <w:rsid w:val="00F6033F"/>
    <w:rsid w:val="00F61213"/>
    <w:rsid w:val="00F612EB"/>
    <w:rsid w:val="00F615DA"/>
    <w:rsid w:val="00F61A6C"/>
    <w:rsid w:val="00F637D3"/>
    <w:rsid w:val="00F64C41"/>
    <w:rsid w:val="00F64D1B"/>
    <w:rsid w:val="00F67146"/>
    <w:rsid w:val="00F67C99"/>
    <w:rsid w:val="00F70EFA"/>
    <w:rsid w:val="00F71961"/>
    <w:rsid w:val="00F720DD"/>
    <w:rsid w:val="00F7218C"/>
    <w:rsid w:val="00F72FA3"/>
    <w:rsid w:val="00F731A9"/>
    <w:rsid w:val="00F7572D"/>
    <w:rsid w:val="00F75AB1"/>
    <w:rsid w:val="00F75B29"/>
    <w:rsid w:val="00F7616D"/>
    <w:rsid w:val="00F76802"/>
    <w:rsid w:val="00F76FBD"/>
    <w:rsid w:val="00F8008D"/>
    <w:rsid w:val="00F80445"/>
    <w:rsid w:val="00F822FC"/>
    <w:rsid w:val="00F8441A"/>
    <w:rsid w:val="00F8510A"/>
    <w:rsid w:val="00F8552E"/>
    <w:rsid w:val="00F86FAE"/>
    <w:rsid w:val="00F87AB7"/>
    <w:rsid w:val="00F90AB4"/>
    <w:rsid w:val="00F91C65"/>
    <w:rsid w:val="00F92D1F"/>
    <w:rsid w:val="00F931CA"/>
    <w:rsid w:val="00F94303"/>
    <w:rsid w:val="00F95C22"/>
    <w:rsid w:val="00F95D43"/>
    <w:rsid w:val="00F96B41"/>
    <w:rsid w:val="00F975D9"/>
    <w:rsid w:val="00FA0CA5"/>
    <w:rsid w:val="00FA1AFE"/>
    <w:rsid w:val="00FA2AE9"/>
    <w:rsid w:val="00FA2FA5"/>
    <w:rsid w:val="00FA5384"/>
    <w:rsid w:val="00FA6F3D"/>
    <w:rsid w:val="00FA6F60"/>
    <w:rsid w:val="00FA7393"/>
    <w:rsid w:val="00FA7795"/>
    <w:rsid w:val="00FB03B4"/>
    <w:rsid w:val="00FB0EC3"/>
    <w:rsid w:val="00FB17B3"/>
    <w:rsid w:val="00FB1CA1"/>
    <w:rsid w:val="00FB2071"/>
    <w:rsid w:val="00FB4F9A"/>
    <w:rsid w:val="00FB53D6"/>
    <w:rsid w:val="00FB62A8"/>
    <w:rsid w:val="00FB6BC6"/>
    <w:rsid w:val="00FB6BE9"/>
    <w:rsid w:val="00FB75E8"/>
    <w:rsid w:val="00FC0366"/>
    <w:rsid w:val="00FC0BE5"/>
    <w:rsid w:val="00FC132A"/>
    <w:rsid w:val="00FC164A"/>
    <w:rsid w:val="00FC2C8E"/>
    <w:rsid w:val="00FC3B8F"/>
    <w:rsid w:val="00FC3F5E"/>
    <w:rsid w:val="00FC53F8"/>
    <w:rsid w:val="00FC6037"/>
    <w:rsid w:val="00FC603B"/>
    <w:rsid w:val="00FC6F66"/>
    <w:rsid w:val="00FD1E94"/>
    <w:rsid w:val="00FD2280"/>
    <w:rsid w:val="00FD2B43"/>
    <w:rsid w:val="00FD46E2"/>
    <w:rsid w:val="00FD5E98"/>
    <w:rsid w:val="00FD5EE4"/>
    <w:rsid w:val="00FD5F08"/>
    <w:rsid w:val="00FD5F6C"/>
    <w:rsid w:val="00FD61E8"/>
    <w:rsid w:val="00FD68C9"/>
    <w:rsid w:val="00FD6935"/>
    <w:rsid w:val="00FD7622"/>
    <w:rsid w:val="00FE1073"/>
    <w:rsid w:val="00FE1301"/>
    <w:rsid w:val="00FE2BF4"/>
    <w:rsid w:val="00FE3C65"/>
    <w:rsid w:val="00FE47D4"/>
    <w:rsid w:val="00FE4B1A"/>
    <w:rsid w:val="00FE5E34"/>
    <w:rsid w:val="00FE5FBD"/>
    <w:rsid w:val="00FF04DD"/>
    <w:rsid w:val="00FF0B5D"/>
    <w:rsid w:val="00FF2141"/>
    <w:rsid w:val="00FF3DFB"/>
    <w:rsid w:val="00FF5577"/>
    <w:rsid w:val="00FF5EAB"/>
    <w:rsid w:val="00FF7204"/>
    <w:rsid w:val="00FF74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21"/>
    <o:shapelayout v:ext="edit">
      <o:idmap v:ext="edit" data="1"/>
    </o:shapelayout>
  </w:shapeDefaults>
  <w:decimalSymbol w:val=","/>
  <w:listSeparator w:val=";"/>
  <w14:docId w14:val="6713FC4D"/>
  <w15:docId w15:val="{DC0B56EF-B42F-40A7-A7AE-24269A7AC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67D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D41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212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2126E"/>
  </w:style>
  <w:style w:type="paragraph" w:styleId="a6">
    <w:name w:val="footer"/>
    <w:basedOn w:val="a"/>
    <w:link w:val="a7"/>
    <w:uiPriority w:val="99"/>
    <w:unhideWhenUsed/>
    <w:rsid w:val="008212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2126E"/>
  </w:style>
  <w:style w:type="paragraph" w:styleId="a8">
    <w:name w:val="List Paragraph"/>
    <w:basedOn w:val="a"/>
    <w:uiPriority w:val="34"/>
    <w:qFormat/>
    <w:rsid w:val="00FF2141"/>
    <w:pPr>
      <w:ind w:left="720"/>
      <w:contextualSpacing/>
    </w:pPr>
  </w:style>
  <w:style w:type="paragraph" w:styleId="a9">
    <w:name w:val="Balloon Text"/>
    <w:basedOn w:val="a"/>
    <w:link w:val="aa"/>
    <w:uiPriority w:val="99"/>
    <w:semiHidden/>
    <w:unhideWhenUsed/>
    <w:rsid w:val="00DD07F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D07F8"/>
    <w:rPr>
      <w:rFonts w:ascii="Tahoma" w:hAnsi="Tahoma" w:cs="Tahoma"/>
      <w:sz w:val="16"/>
      <w:szCs w:val="16"/>
    </w:rPr>
  </w:style>
  <w:style w:type="paragraph" w:customStyle="1" w:styleId="ConsPlusNormal">
    <w:name w:val="ConsPlusNormal"/>
    <w:rsid w:val="00DE0A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No Spacing"/>
    <w:uiPriority w:val="1"/>
    <w:qFormat/>
    <w:rsid w:val="00BF3AE1"/>
    <w:pPr>
      <w:spacing w:after="0" w:line="240" w:lineRule="auto"/>
    </w:pPr>
  </w:style>
  <w:style w:type="character" w:styleId="ac">
    <w:name w:val="annotation reference"/>
    <w:basedOn w:val="a0"/>
    <w:uiPriority w:val="99"/>
    <w:semiHidden/>
    <w:unhideWhenUsed/>
    <w:rsid w:val="00B85872"/>
    <w:rPr>
      <w:sz w:val="16"/>
      <w:szCs w:val="16"/>
    </w:rPr>
  </w:style>
  <w:style w:type="paragraph" w:styleId="ad">
    <w:name w:val="annotation text"/>
    <w:basedOn w:val="a"/>
    <w:link w:val="ae"/>
    <w:uiPriority w:val="99"/>
    <w:semiHidden/>
    <w:unhideWhenUsed/>
    <w:rsid w:val="00B85872"/>
    <w:pPr>
      <w:spacing w:line="240" w:lineRule="auto"/>
    </w:pPr>
    <w:rPr>
      <w:sz w:val="20"/>
      <w:szCs w:val="20"/>
    </w:rPr>
  </w:style>
  <w:style w:type="character" w:customStyle="1" w:styleId="ae">
    <w:name w:val="Текст примечания Знак"/>
    <w:basedOn w:val="a0"/>
    <w:link w:val="ad"/>
    <w:uiPriority w:val="99"/>
    <w:semiHidden/>
    <w:rsid w:val="00B85872"/>
    <w:rPr>
      <w:sz w:val="20"/>
      <w:szCs w:val="20"/>
    </w:rPr>
  </w:style>
  <w:style w:type="paragraph" w:styleId="af">
    <w:name w:val="annotation subject"/>
    <w:basedOn w:val="ad"/>
    <w:next w:val="ad"/>
    <w:link w:val="af0"/>
    <w:uiPriority w:val="99"/>
    <w:semiHidden/>
    <w:unhideWhenUsed/>
    <w:rsid w:val="00B85872"/>
    <w:rPr>
      <w:b/>
      <w:bCs/>
    </w:rPr>
  </w:style>
  <w:style w:type="character" w:customStyle="1" w:styleId="af0">
    <w:name w:val="Тема примечания Знак"/>
    <w:basedOn w:val="ae"/>
    <w:link w:val="af"/>
    <w:uiPriority w:val="99"/>
    <w:semiHidden/>
    <w:rsid w:val="00B85872"/>
    <w:rPr>
      <w:b/>
      <w:bCs/>
      <w:sz w:val="20"/>
      <w:szCs w:val="20"/>
    </w:rPr>
  </w:style>
  <w:style w:type="paragraph" w:customStyle="1" w:styleId="ConsPlusTitle">
    <w:name w:val="ConsPlusTitle"/>
    <w:uiPriority w:val="99"/>
    <w:rsid w:val="001D6194"/>
    <w:pPr>
      <w:widowControl w:val="0"/>
      <w:autoSpaceDE w:val="0"/>
      <w:autoSpaceDN w:val="0"/>
      <w:adjustRightInd w:val="0"/>
      <w:spacing w:after="0" w:line="240" w:lineRule="auto"/>
    </w:pPr>
    <w:rPr>
      <w:rFonts w:ascii="Arial" w:eastAsiaTheme="minorEastAsia" w:hAnsi="Arial" w:cs="Arial"/>
      <w:b/>
      <w:bCs/>
      <w:sz w:val="16"/>
      <w:szCs w:val="16"/>
      <w:lang w:eastAsia="ru-RU"/>
    </w:rPr>
  </w:style>
  <w:style w:type="character" w:styleId="af1">
    <w:name w:val="Hyperlink"/>
    <w:basedOn w:val="a0"/>
    <w:uiPriority w:val="99"/>
    <w:unhideWhenUsed/>
    <w:rsid w:val="001811FD"/>
    <w:rPr>
      <w:color w:val="0000FF"/>
      <w:u w:val="single"/>
    </w:rPr>
  </w:style>
  <w:style w:type="character" w:customStyle="1" w:styleId="js-case-header-casenum">
    <w:name w:val="js-case-header-case_num"/>
    <w:basedOn w:val="a0"/>
    <w:rsid w:val="00B033FE"/>
  </w:style>
  <w:style w:type="character" w:styleId="af2">
    <w:name w:val="Emphasis"/>
    <w:qFormat/>
    <w:rsid w:val="00731BEB"/>
    <w:rPr>
      <w:i/>
      <w:iCs/>
    </w:rPr>
  </w:style>
  <w:style w:type="paragraph" w:customStyle="1" w:styleId="2">
    <w:name w:val="Знак2"/>
    <w:basedOn w:val="a"/>
    <w:rsid w:val="002113AE"/>
    <w:pPr>
      <w:spacing w:after="160" w:line="240" w:lineRule="exact"/>
    </w:pPr>
    <w:rPr>
      <w:rFonts w:ascii="Verdana" w:eastAsia="Times New Roman" w:hAnsi="Verdana" w:cs="Times New Roman"/>
      <w:sz w:val="20"/>
      <w:szCs w:val="20"/>
      <w:lang w:val="en-US"/>
    </w:rPr>
  </w:style>
  <w:style w:type="character" w:styleId="af3">
    <w:name w:val="Strong"/>
    <w:basedOn w:val="a0"/>
    <w:uiPriority w:val="22"/>
    <w:qFormat/>
    <w:rsid w:val="002113AE"/>
    <w:rPr>
      <w:b/>
      <w:bCs/>
    </w:rPr>
  </w:style>
  <w:style w:type="character" w:customStyle="1" w:styleId="emph1">
    <w:name w:val="emph1"/>
    <w:basedOn w:val="a0"/>
    <w:rsid w:val="001217F9"/>
    <w:rPr>
      <w:b/>
      <w:bCs/>
    </w:rPr>
  </w:style>
  <w:style w:type="paragraph" w:customStyle="1" w:styleId="Default">
    <w:name w:val="Default"/>
    <w:rsid w:val="0098706F"/>
    <w:pPr>
      <w:autoSpaceDE w:val="0"/>
      <w:autoSpaceDN w:val="0"/>
      <w:adjustRightInd w:val="0"/>
      <w:spacing w:after="0" w:line="240" w:lineRule="auto"/>
    </w:pPr>
    <w:rPr>
      <w:rFonts w:ascii="Times New Roman" w:hAnsi="Times New Roman" w:cs="Times New Roman"/>
      <w:color w:val="000000"/>
      <w:sz w:val="24"/>
      <w:szCs w:val="24"/>
    </w:rPr>
  </w:style>
  <w:style w:type="paragraph" w:styleId="af4">
    <w:name w:val="Normal (Web)"/>
    <w:basedOn w:val="a"/>
    <w:uiPriority w:val="99"/>
    <w:unhideWhenUsed/>
    <w:rsid w:val="00A91351"/>
    <w:pPr>
      <w:spacing w:before="100" w:beforeAutospacing="1" w:after="100" w:afterAutospacing="1" w:line="240" w:lineRule="auto"/>
    </w:pPr>
    <w:rPr>
      <w:rFonts w:ascii="Times New Roman" w:hAnsi="Times New Roman" w:cs="Times New Roman"/>
      <w:color w:val="000000"/>
      <w:sz w:val="24"/>
      <w:szCs w:val="24"/>
      <w:lang w:eastAsia="ru-RU"/>
    </w:rPr>
  </w:style>
  <w:style w:type="paragraph" w:styleId="af5">
    <w:name w:val="footnote text"/>
    <w:basedOn w:val="a"/>
    <w:link w:val="af6"/>
    <w:uiPriority w:val="99"/>
    <w:semiHidden/>
    <w:unhideWhenUsed/>
    <w:rsid w:val="005E47CB"/>
    <w:pPr>
      <w:spacing w:after="0" w:line="240" w:lineRule="auto"/>
    </w:pPr>
    <w:rPr>
      <w:sz w:val="20"/>
      <w:szCs w:val="20"/>
    </w:rPr>
  </w:style>
  <w:style w:type="character" w:customStyle="1" w:styleId="af6">
    <w:name w:val="Текст сноски Знак"/>
    <w:basedOn w:val="a0"/>
    <w:link w:val="af5"/>
    <w:uiPriority w:val="99"/>
    <w:semiHidden/>
    <w:rsid w:val="005E47CB"/>
    <w:rPr>
      <w:sz w:val="20"/>
      <w:szCs w:val="20"/>
    </w:rPr>
  </w:style>
  <w:style w:type="character" w:styleId="af7">
    <w:name w:val="footnote reference"/>
    <w:basedOn w:val="a0"/>
    <w:uiPriority w:val="99"/>
    <w:semiHidden/>
    <w:unhideWhenUsed/>
    <w:rsid w:val="005E47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32874">
      <w:bodyDiv w:val="1"/>
      <w:marLeft w:val="0"/>
      <w:marRight w:val="0"/>
      <w:marTop w:val="0"/>
      <w:marBottom w:val="0"/>
      <w:divBdr>
        <w:top w:val="none" w:sz="0" w:space="0" w:color="auto"/>
        <w:left w:val="none" w:sz="0" w:space="0" w:color="auto"/>
        <w:bottom w:val="none" w:sz="0" w:space="0" w:color="auto"/>
        <w:right w:val="none" w:sz="0" w:space="0" w:color="auto"/>
      </w:divBdr>
    </w:div>
    <w:div w:id="122164480">
      <w:bodyDiv w:val="1"/>
      <w:marLeft w:val="0"/>
      <w:marRight w:val="0"/>
      <w:marTop w:val="0"/>
      <w:marBottom w:val="0"/>
      <w:divBdr>
        <w:top w:val="none" w:sz="0" w:space="0" w:color="auto"/>
        <w:left w:val="none" w:sz="0" w:space="0" w:color="auto"/>
        <w:bottom w:val="none" w:sz="0" w:space="0" w:color="auto"/>
        <w:right w:val="none" w:sz="0" w:space="0" w:color="auto"/>
      </w:divBdr>
    </w:div>
    <w:div w:id="246773200">
      <w:bodyDiv w:val="1"/>
      <w:marLeft w:val="0"/>
      <w:marRight w:val="0"/>
      <w:marTop w:val="0"/>
      <w:marBottom w:val="0"/>
      <w:divBdr>
        <w:top w:val="none" w:sz="0" w:space="0" w:color="auto"/>
        <w:left w:val="none" w:sz="0" w:space="0" w:color="auto"/>
        <w:bottom w:val="none" w:sz="0" w:space="0" w:color="auto"/>
        <w:right w:val="none" w:sz="0" w:space="0" w:color="auto"/>
      </w:divBdr>
      <w:divsChild>
        <w:div w:id="499000844">
          <w:marLeft w:val="0"/>
          <w:marRight w:val="0"/>
          <w:marTop w:val="0"/>
          <w:marBottom w:val="0"/>
          <w:divBdr>
            <w:top w:val="none" w:sz="0" w:space="0" w:color="auto"/>
            <w:left w:val="none" w:sz="0" w:space="0" w:color="auto"/>
            <w:bottom w:val="none" w:sz="0" w:space="0" w:color="auto"/>
            <w:right w:val="none" w:sz="0" w:space="0" w:color="auto"/>
          </w:divBdr>
        </w:div>
        <w:div w:id="703795545">
          <w:marLeft w:val="0"/>
          <w:marRight w:val="0"/>
          <w:marTop w:val="0"/>
          <w:marBottom w:val="0"/>
          <w:divBdr>
            <w:top w:val="none" w:sz="0" w:space="0" w:color="auto"/>
            <w:left w:val="none" w:sz="0" w:space="0" w:color="auto"/>
            <w:bottom w:val="none" w:sz="0" w:space="0" w:color="auto"/>
            <w:right w:val="none" w:sz="0" w:space="0" w:color="auto"/>
          </w:divBdr>
        </w:div>
        <w:div w:id="543564540">
          <w:marLeft w:val="0"/>
          <w:marRight w:val="0"/>
          <w:marTop w:val="0"/>
          <w:marBottom w:val="0"/>
          <w:divBdr>
            <w:top w:val="none" w:sz="0" w:space="0" w:color="auto"/>
            <w:left w:val="none" w:sz="0" w:space="0" w:color="auto"/>
            <w:bottom w:val="none" w:sz="0" w:space="0" w:color="auto"/>
            <w:right w:val="none" w:sz="0" w:space="0" w:color="auto"/>
          </w:divBdr>
        </w:div>
        <w:div w:id="618144008">
          <w:marLeft w:val="0"/>
          <w:marRight w:val="0"/>
          <w:marTop w:val="0"/>
          <w:marBottom w:val="0"/>
          <w:divBdr>
            <w:top w:val="none" w:sz="0" w:space="0" w:color="auto"/>
            <w:left w:val="none" w:sz="0" w:space="0" w:color="auto"/>
            <w:bottom w:val="none" w:sz="0" w:space="0" w:color="auto"/>
            <w:right w:val="none" w:sz="0" w:space="0" w:color="auto"/>
          </w:divBdr>
        </w:div>
        <w:div w:id="1076315773">
          <w:marLeft w:val="0"/>
          <w:marRight w:val="0"/>
          <w:marTop w:val="0"/>
          <w:marBottom w:val="0"/>
          <w:divBdr>
            <w:top w:val="none" w:sz="0" w:space="0" w:color="auto"/>
            <w:left w:val="none" w:sz="0" w:space="0" w:color="auto"/>
            <w:bottom w:val="none" w:sz="0" w:space="0" w:color="auto"/>
            <w:right w:val="none" w:sz="0" w:space="0" w:color="auto"/>
          </w:divBdr>
        </w:div>
        <w:div w:id="1292637643">
          <w:marLeft w:val="0"/>
          <w:marRight w:val="0"/>
          <w:marTop w:val="0"/>
          <w:marBottom w:val="0"/>
          <w:divBdr>
            <w:top w:val="none" w:sz="0" w:space="0" w:color="auto"/>
            <w:left w:val="none" w:sz="0" w:space="0" w:color="auto"/>
            <w:bottom w:val="none" w:sz="0" w:space="0" w:color="auto"/>
            <w:right w:val="none" w:sz="0" w:space="0" w:color="auto"/>
          </w:divBdr>
        </w:div>
        <w:div w:id="409237945">
          <w:marLeft w:val="0"/>
          <w:marRight w:val="0"/>
          <w:marTop w:val="0"/>
          <w:marBottom w:val="0"/>
          <w:divBdr>
            <w:top w:val="none" w:sz="0" w:space="0" w:color="auto"/>
            <w:left w:val="none" w:sz="0" w:space="0" w:color="auto"/>
            <w:bottom w:val="none" w:sz="0" w:space="0" w:color="auto"/>
            <w:right w:val="none" w:sz="0" w:space="0" w:color="auto"/>
          </w:divBdr>
        </w:div>
        <w:div w:id="1813520374">
          <w:marLeft w:val="0"/>
          <w:marRight w:val="0"/>
          <w:marTop w:val="0"/>
          <w:marBottom w:val="0"/>
          <w:divBdr>
            <w:top w:val="none" w:sz="0" w:space="0" w:color="auto"/>
            <w:left w:val="none" w:sz="0" w:space="0" w:color="auto"/>
            <w:bottom w:val="none" w:sz="0" w:space="0" w:color="auto"/>
            <w:right w:val="none" w:sz="0" w:space="0" w:color="auto"/>
          </w:divBdr>
        </w:div>
        <w:div w:id="767776763">
          <w:marLeft w:val="0"/>
          <w:marRight w:val="0"/>
          <w:marTop w:val="0"/>
          <w:marBottom w:val="0"/>
          <w:divBdr>
            <w:top w:val="none" w:sz="0" w:space="0" w:color="auto"/>
            <w:left w:val="none" w:sz="0" w:space="0" w:color="auto"/>
            <w:bottom w:val="none" w:sz="0" w:space="0" w:color="auto"/>
            <w:right w:val="none" w:sz="0" w:space="0" w:color="auto"/>
          </w:divBdr>
        </w:div>
        <w:div w:id="1237980106">
          <w:marLeft w:val="0"/>
          <w:marRight w:val="0"/>
          <w:marTop w:val="0"/>
          <w:marBottom w:val="0"/>
          <w:divBdr>
            <w:top w:val="none" w:sz="0" w:space="0" w:color="auto"/>
            <w:left w:val="none" w:sz="0" w:space="0" w:color="auto"/>
            <w:bottom w:val="none" w:sz="0" w:space="0" w:color="auto"/>
            <w:right w:val="none" w:sz="0" w:space="0" w:color="auto"/>
          </w:divBdr>
        </w:div>
        <w:div w:id="1027218895">
          <w:marLeft w:val="0"/>
          <w:marRight w:val="0"/>
          <w:marTop w:val="0"/>
          <w:marBottom w:val="0"/>
          <w:divBdr>
            <w:top w:val="none" w:sz="0" w:space="0" w:color="auto"/>
            <w:left w:val="none" w:sz="0" w:space="0" w:color="auto"/>
            <w:bottom w:val="none" w:sz="0" w:space="0" w:color="auto"/>
            <w:right w:val="none" w:sz="0" w:space="0" w:color="auto"/>
          </w:divBdr>
        </w:div>
      </w:divsChild>
    </w:div>
    <w:div w:id="361901145">
      <w:bodyDiv w:val="1"/>
      <w:marLeft w:val="0"/>
      <w:marRight w:val="0"/>
      <w:marTop w:val="0"/>
      <w:marBottom w:val="0"/>
      <w:divBdr>
        <w:top w:val="none" w:sz="0" w:space="0" w:color="auto"/>
        <w:left w:val="none" w:sz="0" w:space="0" w:color="auto"/>
        <w:bottom w:val="none" w:sz="0" w:space="0" w:color="auto"/>
        <w:right w:val="none" w:sz="0" w:space="0" w:color="auto"/>
      </w:divBdr>
    </w:div>
    <w:div w:id="365258398">
      <w:bodyDiv w:val="1"/>
      <w:marLeft w:val="0"/>
      <w:marRight w:val="0"/>
      <w:marTop w:val="0"/>
      <w:marBottom w:val="0"/>
      <w:divBdr>
        <w:top w:val="none" w:sz="0" w:space="0" w:color="auto"/>
        <w:left w:val="none" w:sz="0" w:space="0" w:color="auto"/>
        <w:bottom w:val="none" w:sz="0" w:space="0" w:color="auto"/>
        <w:right w:val="none" w:sz="0" w:space="0" w:color="auto"/>
      </w:divBdr>
      <w:divsChild>
        <w:div w:id="71970062">
          <w:marLeft w:val="0"/>
          <w:marRight w:val="0"/>
          <w:marTop w:val="0"/>
          <w:marBottom w:val="0"/>
          <w:divBdr>
            <w:top w:val="none" w:sz="0" w:space="0" w:color="auto"/>
            <w:left w:val="none" w:sz="0" w:space="0" w:color="auto"/>
            <w:bottom w:val="none" w:sz="0" w:space="0" w:color="auto"/>
            <w:right w:val="none" w:sz="0" w:space="0" w:color="auto"/>
          </w:divBdr>
        </w:div>
        <w:div w:id="1987858917">
          <w:marLeft w:val="0"/>
          <w:marRight w:val="0"/>
          <w:marTop w:val="0"/>
          <w:marBottom w:val="0"/>
          <w:divBdr>
            <w:top w:val="none" w:sz="0" w:space="0" w:color="auto"/>
            <w:left w:val="none" w:sz="0" w:space="0" w:color="auto"/>
            <w:bottom w:val="none" w:sz="0" w:space="0" w:color="auto"/>
            <w:right w:val="none" w:sz="0" w:space="0" w:color="auto"/>
          </w:divBdr>
        </w:div>
        <w:div w:id="1728526510">
          <w:marLeft w:val="0"/>
          <w:marRight w:val="0"/>
          <w:marTop w:val="0"/>
          <w:marBottom w:val="0"/>
          <w:divBdr>
            <w:top w:val="none" w:sz="0" w:space="0" w:color="auto"/>
            <w:left w:val="none" w:sz="0" w:space="0" w:color="auto"/>
            <w:bottom w:val="none" w:sz="0" w:space="0" w:color="auto"/>
            <w:right w:val="none" w:sz="0" w:space="0" w:color="auto"/>
          </w:divBdr>
        </w:div>
        <w:div w:id="337927529">
          <w:marLeft w:val="0"/>
          <w:marRight w:val="0"/>
          <w:marTop w:val="0"/>
          <w:marBottom w:val="0"/>
          <w:divBdr>
            <w:top w:val="none" w:sz="0" w:space="0" w:color="auto"/>
            <w:left w:val="none" w:sz="0" w:space="0" w:color="auto"/>
            <w:bottom w:val="none" w:sz="0" w:space="0" w:color="auto"/>
            <w:right w:val="none" w:sz="0" w:space="0" w:color="auto"/>
          </w:divBdr>
        </w:div>
        <w:div w:id="710106158">
          <w:marLeft w:val="0"/>
          <w:marRight w:val="0"/>
          <w:marTop w:val="0"/>
          <w:marBottom w:val="0"/>
          <w:divBdr>
            <w:top w:val="none" w:sz="0" w:space="0" w:color="auto"/>
            <w:left w:val="none" w:sz="0" w:space="0" w:color="auto"/>
            <w:bottom w:val="none" w:sz="0" w:space="0" w:color="auto"/>
            <w:right w:val="none" w:sz="0" w:space="0" w:color="auto"/>
          </w:divBdr>
        </w:div>
        <w:div w:id="2086678840">
          <w:marLeft w:val="0"/>
          <w:marRight w:val="0"/>
          <w:marTop w:val="0"/>
          <w:marBottom w:val="0"/>
          <w:divBdr>
            <w:top w:val="none" w:sz="0" w:space="0" w:color="auto"/>
            <w:left w:val="none" w:sz="0" w:space="0" w:color="auto"/>
            <w:bottom w:val="none" w:sz="0" w:space="0" w:color="auto"/>
            <w:right w:val="none" w:sz="0" w:space="0" w:color="auto"/>
          </w:divBdr>
        </w:div>
        <w:div w:id="1241064129">
          <w:marLeft w:val="0"/>
          <w:marRight w:val="0"/>
          <w:marTop w:val="0"/>
          <w:marBottom w:val="0"/>
          <w:divBdr>
            <w:top w:val="none" w:sz="0" w:space="0" w:color="auto"/>
            <w:left w:val="none" w:sz="0" w:space="0" w:color="auto"/>
            <w:bottom w:val="none" w:sz="0" w:space="0" w:color="auto"/>
            <w:right w:val="none" w:sz="0" w:space="0" w:color="auto"/>
          </w:divBdr>
        </w:div>
        <w:div w:id="1610355704">
          <w:marLeft w:val="0"/>
          <w:marRight w:val="0"/>
          <w:marTop w:val="0"/>
          <w:marBottom w:val="0"/>
          <w:divBdr>
            <w:top w:val="none" w:sz="0" w:space="0" w:color="auto"/>
            <w:left w:val="none" w:sz="0" w:space="0" w:color="auto"/>
            <w:bottom w:val="none" w:sz="0" w:space="0" w:color="auto"/>
            <w:right w:val="none" w:sz="0" w:space="0" w:color="auto"/>
          </w:divBdr>
        </w:div>
        <w:div w:id="642276141">
          <w:marLeft w:val="0"/>
          <w:marRight w:val="0"/>
          <w:marTop w:val="0"/>
          <w:marBottom w:val="0"/>
          <w:divBdr>
            <w:top w:val="none" w:sz="0" w:space="0" w:color="auto"/>
            <w:left w:val="none" w:sz="0" w:space="0" w:color="auto"/>
            <w:bottom w:val="none" w:sz="0" w:space="0" w:color="auto"/>
            <w:right w:val="none" w:sz="0" w:space="0" w:color="auto"/>
          </w:divBdr>
        </w:div>
        <w:div w:id="2094819616">
          <w:marLeft w:val="0"/>
          <w:marRight w:val="0"/>
          <w:marTop w:val="0"/>
          <w:marBottom w:val="0"/>
          <w:divBdr>
            <w:top w:val="none" w:sz="0" w:space="0" w:color="auto"/>
            <w:left w:val="none" w:sz="0" w:space="0" w:color="auto"/>
            <w:bottom w:val="none" w:sz="0" w:space="0" w:color="auto"/>
            <w:right w:val="none" w:sz="0" w:space="0" w:color="auto"/>
          </w:divBdr>
        </w:div>
      </w:divsChild>
    </w:div>
    <w:div w:id="426266368">
      <w:bodyDiv w:val="1"/>
      <w:marLeft w:val="0"/>
      <w:marRight w:val="0"/>
      <w:marTop w:val="0"/>
      <w:marBottom w:val="0"/>
      <w:divBdr>
        <w:top w:val="none" w:sz="0" w:space="0" w:color="auto"/>
        <w:left w:val="none" w:sz="0" w:space="0" w:color="auto"/>
        <w:bottom w:val="none" w:sz="0" w:space="0" w:color="auto"/>
        <w:right w:val="none" w:sz="0" w:space="0" w:color="auto"/>
      </w:divBdr>
    </w:div>
    <w:div w:id="467627914">
      <w:bodyDiv w:val="1"/>
      <w:marLeft w:val="0"/>
      <w:marRight w:val="0"/>
      <w:marTop w:val="0"/>
      <w:marBottom w:val="0"/>
      <w:divBdr>
        <w:top w:val="none" w:sz="0" w:space="0" w:color="auto"/>
        <w:left w:val="none" w:sz="0" w:space="0" w:color="auto"/>
        <w:bottom w:val="none" w:sz="0" w:space="0" w:color="auto"/>
        <w:right w:val="none" w:sz="0" w:space="0" w:color="auto"/>
      </w:divBdr>
    </w:div>
    <w:div w:id="483738741">
      <w:bodyDiv w:val="1"/>
      <w:marLeft w:val="0"/>
      <w:marRight w:val="0"/>
      <w:marTop w:val="0"/>
      <w:marBottom w:val="0"/>
      <w:divBdr>
        <w:top w:val="none" w:sz="0" w:space="0" w:color="auto"/>
        <w:left w:val="none" w:sz="0" w:space="0" w:color="auto"/>
        <w:bottom w:val="none" w:sz="0" w:space="0" w:color="auto"/>
        <w:right w:val="none" w:sz="0" w:space="0" w:color="auto"/>
      </w:divBdr>
    </w:div>
    <w:div w:id="506988399">
      <w:bodyDiv w:val="1"/>
      <w:marLeft w:val="0"/>
      <w:marRight w:val="0"/>
      <w:marTop w:val="0"/>
      <w:marBottom w:val="0"/>
      <w:divBdr>
        <w:top w:val="none" w:sz="0" w:space="0" w:color="auto"/>
        <w:left w:val="none" w:sz="0" w:space="0" w:color="auto"/>
        <w:bottom w:val="none" w:sz="0" w:space="0" w:color="auto"/>
        <w:right w:val="none" w:sz="0" w:space="0" w:color="auto"/>
      </w:divBdr>
    </w:div>
    <w:div w:id="694580077">
      <w:bodyDiv w:val="1"/>
      <w:marLeft w:val="0"/>
      <w:marRight w:val="0"/>
      <w:marTop w:val="0"/>
      <w:marBottom w:val="0"/>
      <w:divBdr>
        <w:top w:val="none" w:sz="0" w:space="0" w:color="auto"/>
        <w:left w:val="none" w:sz="0" w:space="0" w:color="auto"/>
        <w:bottom w:val="none" w:sz="0" w:space="0" w:color="auto"/>
        <w:right w:val="none" w:sz="0" w:space="0" w:color="auto"/>
      </w:divBdr>
    </w:div>
    <w:div w:id="752973641">
      <w:bodyDiv w:val="1"/>
      <w:marLeft w:val="0"/>
      <w:marRight w:val="0"/>
      <w:marTop w:val="0"/>
      <w:marBottom w:val="0"/>
      <w:divBdr>
        <w:top w:val="none" w:sz="0" w:space="0" w:color="auto"/>
        <w:left w:val="none" w:sz="0" w:space="0" w:color="auto"/>
        <w:bottom w:val="none" w:sz="0" w:space="0" w:color="auto"/>
        <w:right w:val="none" w:sz="0" w:space="0" w:color="auto"/>
      </w:divBdr>
    </w:div>
    <w:div w:id="802160838">
      <w:bodyDiv w:val="1"/>
      <w:marLeft w:val="0"/>
      <w:marRight w:val="0"/>
      <w:marTop w:val="0"/>
      <w:marBottom w:val="0"/>
      <w:divBdr>
        <w:top w:val="none" w:sz="0" w:space="0" w:color="auto"/>
        <w:left w:val="none" w:sz="0" w:space="0" w:color="auto"/>
        <w:bottom w:val="none" w:sz="0" w:space="0" w:color="auto"/>
        <w:right w:val="none" w:sz="0" w:space="0" w:color="auto"/>
      </w:divBdr>
    </w:div>
    <w:div w:id="871110149">
      <w:bodyDiv w:val="1"/>
      <w:marLeft w:val="0"/>
      <w:marRight w:val="0"/>
      <w:marTop w:val="0"/>
      <w:marBottom w:val="0"/>
      <w:divBdr>
        <w:top w:val="none" w:sz="0" w:space="0" w:color="auto"/>
        <w:left w:val="none" w:sz="0" w:space="0" w:color="auto"/>
        <w:bottom w:val="none" w:sz="0" w:space="0" w:color="auto"/>
        <w:right w:val="none" w:sz="0" w:space="0" w:color="auto"/>
      </w:divBdr>
    </w:div>
    <w:div w:id="984746500">
      <w:bodyDiv w:val="1"/>
      <w:marLeft w:val="0"/>
      <w:marRight w:val="0"/>
      <w:marTop w:val="0"/>
      <w:marBottom w:val="0"/>
      <w:divBdr>
        <w:top w:val="none" w:sz="0" w:space="0" w:color="auto"/>
        <w:left w:val="none" w:sz="0" w:space="0" w:color="auto"/>
        <w:bottom w:val="none" w:sz="0" w:space="0" w:color="auto"/>
        <w:right w:val="none" w:sz="0" w:space="0" w:color="auto"/>
      </w:divBdr>
    </w:div>
    <w:div w:id="1007438115">
      <w:bodyDiv w:val="1"/>
      <w:marLeft w:val="0"/>
      <w:marRight w:val="0"/>
      <w:marTop w:val="0"/>
      <w:marBottom w:val="0"/>
      <w:divBdr>
        <w:top w:val="none" w:sz="0" w:space="0" w:color="auto"/>
        <w:left w:val="none" w:sz="0" w:space="0" w:color="auto"/>
        <w:bottom w:val="none" w:sz="0" w:space="0" w:color="auto"/>
        <w:right w:val="none" w:sz="0" w:space="0" w:color="auto"/>
      </w:divBdr>
      <w:divsChild>
        <w:div w:id="712770999">
          <w:marLeft w:val="0"/>
          <w:marRight w:val="0"/>
          <w:marTop w:val="0"/>
          <w:marBottom w:val="0"/>
          <w:divBdr>
            <w:top w:val="none" w:sz="0" w:space="0" w:color="auto"/>
            <w:left w:val="none" w:sz="0" w:space="0" w:color="auto"/>
            <w:bottom w:val="none" w:sz="0" w:space="0" w:color="auto"/>
            <w:right w:val="none" w:sz="0" w:space="0" w:color="auto"/>
          </w:divBdr>
        </w:div>
        <w:div w:id="988023947">
          <w:marLeft w:val="0"/>
          <w:marRight w:val="0"/>
          <w:marTop w:val="0"/>
          <w:marBottom w:val="0"/>
          <w:divBdr>
            <w:top w:val="none" w:sz="0" w:space="0" w:color="auto"/>
            <w:left w:val="none" w:sz="0" w:space="0" w:color="auto"/>
            <w:bottom w:val="none" w:sz="0" w:space="0" w:color="auto"/>
            <w:right w:val="none" w:sz="0" w:space="0" w:color="auto"/>
          </w:divBdr>
        </w:div>
      </w:divsChild>
    </w:div>
    <w:div w:id="1056469092">
      <w:bodyDiv w:val="1"/>
      <w:marLeft w:val="0"/>
      <w:marRight w:val="0"/>
      <w:marTop w:val="0"/>
      <w:marBottom w:val="0"/>
      <w:divBdr>
        <w:top w:val="none" w:sz="0" w:space="0" w:color="auto"/>
        <w:left w:val="none" w:sz="0" w:space="0" w:color="auto"/>
        <w:bottom w:val="none" w:sz="0" w:space="0" w:color="auto"/>
        <w:right w:val="none" w:sz="0" w:space="0" w:color="auto"/>
      </w:divBdr>
    </w:div>
    <w:div w:id="1142500559">
      <w:bodyDiv w:val="1"/>
      <w:marLeft w:val="0"/>
      <w:marRight w:val="0"/>
      <w:marTop w:val="0"/>
      <w:marBottom w:val="0"/>
      <w:divBdr>
        <w:top w:val="none" w:sz="0" w:space="0" w:color="auto"/>
        <w:left w:val="none" w:sz="0" w:space="0" w:color="auto"/>
        <w:bottom w:val="none" w:sz="0" w:space="0" w:color="auto"/>
        <w:right w:val="none" w:sz="0" w:space="0" w:color="auto"/>
      </w:divBdr>
    </w:div>
    <w:div w:id="1240559681">
      <w:bodyDiv w:val="1"/>
      <w:marLeft w:val="0"/>
      <w:marRight w:val="0"/>
      <w:marTop w:val="0"/>
      <w:marBottom w:val="0"/>
      <w:divBdr>
        <w:top w:val="none" w:sz="0" w:space="0" w:color="auto"/>
        <w:left w:val="none" w:sz="0" w:space="0" w:color="auto"/>
        <w:bottom w:val="none" w:sz="0" w:space="0" w:color="auto"/>
        <w:right w:val="none" w:sz="0" w:space="0" w:color="auto"/>
      </w:divBdr>
      <w:divsChild>
        <w:div w:id="851339854">
          <w:marLeft w:val="0"/>
          <w:marRight w:val="0"/>
          <w:marTop w:val="0"/>
          <w:marBottom w:val="0"/>
          <w:divBdr>
            <w:top w:val="none" w:sz="0" w:space="0" w:color="auto"/>
            <w:left w:val="none" w:sz="0" w:space="0" w:color="auto"/>
            <w:bottom w:val="none" w:sz="0" w:space="0" w:color="auto"/>
            <w:right w:val="none" w:sz="0" w:space="0" w:color="auto"/>
          </w:divBdr>
        </w:div>
        <w:div w:id="1813864677">
          <w:marLeft w:val="0"/>
          <w:marRight w:val="0"/>
          <w:marTop w:val="0"/>
          <w:marBottom w:val="0"/>
          <w:divBdr>
            <w:top w:val="none" w:sz="0" w:space="0" w:color="auto"/>
            <w:left w:val="none" w:sz="0" w:space="0" w:color="auto"/>
            <w:bottom w:val="none" w:sz="0" w:space="0" w:color="auto"/>
            <w:right w:val="none" w:sz="0" w:space="0" w:color="auto"/>
          </w:divBdr>
        </w:div>
        <w:div w:id="1176306716">
          <w:marLeft w:val="0"/>
          <w:marRight w:val="0"/>
          <w:marTop w:val="0"/>
          <w:marBottom w:val="0"/>
          <w:divBdr>
            <w:top w:val="none" w:sz="0" w:space="0" w:color="auto"/>
            <w:left w:val="none" w:sz="0" w:space="0" w:color="auto"/>
            <w:bottom w:val="none" w:sz="0" w:space="0" w:color="auto"/>
            <w:right w:val="none" w:sz="0" w:space="0" w:color="auto"/>
          </w:divBdr>
        </w:div>
        <w:div w:id="1027485195">
          <w:marLeft w:val="0"/>
          <w:marRight w:val="0"/>
          <w:marTop w:val="0"/>
          <w:marBottom w:val="0"/>
          <w:divBdr>
            <w:top w:val="none" w:sz="0" w:space="0" w:color="auto"/>
            <w:left w:val="none" w:sz="0" w:space="0" w:color="auto"/>
            <w:bottom w:val="none" w:sz="0" w:space="0" w:color="auto"/>
            <w:right w:val="none" w:sz="0" w:space="0" w:color="auto"/>
          </w:divBdr>
        </w:div>
        <w:div w:id="1666662977">
          <w:marLeft w:val="0"/>
          <w:marRight w:val="0"/>
          <w:marTop w:val="0"/>
          <w:marBottom w:val="0"/>
          <w:divBdr>
            <w:top w:val="none" w:sz="0" w:space="0" w:color="auto"/>
            <w:left w:val="none" w:sz="0" w:space="0" w:color="auto"/>
            <w:bottom w:val="none" w:sz="0" w:space="0" w:color="auto"/>
            <w:right w:val="none" w:sz="0" w:space="0" w:color="auto"/>
          </w:divBdr>
        </w:div>
      </w:divsChild>
    </w:div>
    <w:div w:id="1280185910">
      <w:bodyDiv w:val="1"/>
      <w:marLeft w:val="0"/>
      <w:marRight w:val="0"/>
      <w:marTop w:val="0"/>
      <w:marBottom w:val="0"/>
      <w:divBdr>
        <w:top w:val="none" w:sz="0" w:space="0" w:color="auto"/>
        <w:left w:val="none" w:sz="0" w:space="0" w:color="auto"/>
        <w:bottom w:val="none" w:sz="0" w:space="0" w:color="auto"/>
        <w:right w:val="none" w:sz="0" w:space="0" w:color="auto"/>
      </w:divBdr>
    </w:div>
    <w:div w:id="1446341017">
      <w:bodyDiv w:val="1"/>
      <w:marLeft w:val="0"/>
      <w:marRight w:val="0"/>
      <w:marTop w:val="0"/>
      <w:marBottom w:val="0"/>
      <w:divBdr>
        <w:top w:val="none" w:sz="0" w:space="0" w:color="auto"/>
        <w:left w:val="none" w:sz="0" w:space="0" w:color="auto"/>
        <w:bottom w:val="none" w:sz="0" w:space="0" w:color="auto"/>
        <w:right w:val="none" w:sz="0" w:space="0" w:color="auto"/>
      </w:divBdr>
    </w:div>
    <w:div w:id="1522163961">
      <w:bodyDiv w:val="1"/>
      <w:marLeft w:val="0"/>
      <w:marRight w:val="0"/>
      <w:marTop w:val="0"/>
      <w:marBottom w:val="0"/>
      <w:divBdr>
        <w:top w:val="none" w:sz="0" w:space="0" w:color="auto"/>
        <w:left w:val="none" w:sz="0" w:space="0" w:color="auto"/>
        <w:bottom w:val="none" w:sz="0" w:space="0" w:color="auto"/>
        <w:right w:val="none" w:sz="0" w:space="0" w:color="auto"/>
      </w:divBdr>
    </w:div>
    <w:div w:id="1620648612">
      <w:bodyDiv w:val="1"/>
      <w:marLeft w:val="0"/>
      <w:marRight w:val="0"/>
      <w:marTop w:val="0"/>
      <w:marBottom w:val="0"/>
      <w:divBdr>
        <w:top w:val="none" w:sz="0" w:space="0" w:color="auto"/>
        <w:left w:val="none" w:sz="0" w:space="0" w:color="auto"/>
        <w:bottom w:val="none" w:sz="0" w:space="0" w:color="auto"/>
        <w:right w:val="none" w:sz="0" w:space="0" w:color="auto"/>
      </w:divBdr>
    </w:div>
    <w:div w:id="1629624679">
      <w:bodyDiv w:val="1"/>
      <w:marLeft w:val="0"/>
      <w:marRight w:val="0"/>
      <w:marTop w:val="0"/>
      <w:marBottom w:val="0"/>
      <w:divBdr>
        <w:top w:val="none" w:sz="0" w:space="0" w:color="auto"/>
        <w:left w:val="none" w:sz="0" w:space="0" w:color="auto"/>
        <w:bottom w:val="none" w:sz="0" w:space="0" w:color="auto"/>
        <w:right w:val="none" w:sz="0" w:space="0" w:color="auto"/>
      </w:divBdr>
    </w:div>
    <w:div w:id="1696300721">
      <w:bodyDiv w:val="1"/>
      <w:marLeft w:val="0"/>
      <w:marRight w:val="0"/>
      <w:marTop w:val="0"/>
      <w:marBottom w:val="0"/>
      <w:divBdr>
        <w:top w:val="none" w:sz="0" w:space="0" w:color="auto"/>
        <w:left w:val="none" w:sz="0" w:space="0" w:color="auto"/>
        <w:bottom w:val="none" w:sz="0" w:space="0" w:color="auto"/>
        <w:right w:val="none" w:sz="0" w:space="0" w:color="auto"/>
      </w:divBdr>
    </w:div>
    <w:div w:id="1924416944">
      <w:bodyDiv w:val="1"/>
      <w:marLeft w:val="0"/>
      <w:marRight w:val="0"/>
      <w:marTop w:val="0"/>
      <w:marBottom w:val="0"/>
      <w:divBdr>
        <w:top w:val="none" w:sz="0" w:space="0" w:color="auto"/>
        <w:left w:val="none" w:sz="0" w:space="0" w:color="auto"/>
        <w:bottom w:val="none" w:sz="0" w:space="0" w:color="auto"/>
        <w:right w:val="none" w:sz="0" w:space="0" w:color="auto"/>
      </w:divBdr>
    </w:div>
    <w:div w:id="1930313276">
      <w:bodyDiv w:val="1"/>
      <w:marLeft w:val="0"/>
      <w:marRight w:val="0"/>
      <w:marTop w:val="0"/>
      <w:marBottom w:val="0"/>
      <w:divBdr>
        <w:top w:val="none" w:sz="0" w:space="0" w:color="auto"/>
        <w:left w:val="none" w:sz="0" w:space="0" w:color="auto"/>
        <w:bottom w:val="none" w:sz="0" w:space="0" w:color="auto"/>
        <w:right w:val="none" w:sz="0" w:space="0" w:color="auto"/>
      </w:divBdr>
    </w:div>
    <w:div w:id="1942638718">
      <w:bodyDiv w:val="1"/>
      <w:marLeft w:val="0"/>
      <w:marRight w:val="0"/>
      <w:marTop w:val="0"/>
      <w:marBottom w:val="0"/>
      <w:divBdr>
        <w:top w:val="none" w:sz="0" w:space="0" w:color="auto"/>
        <w:left w:val="none" w:sz="0" w:space="0" w:color="auto"/>
        <w:bottom w:val="none" w:sz="0" w:space="0" w:color="auto"/>
        <w:right w:val="none" w:sz="0" w:space="0" w:color="auto"/>
      </w:divBdr>
      <w:divsChild>
        <w:div w:id="1636183802">
          <w:marLeft w:val="0"/>
          <w:marRight w:val="0"/>
          <w:marTop w:val="0"/>
          <w:marBottom w:val="0"/>
          <w:divBdr>
            <w:top w:val="none" w:sz="0" w:space="0" w:color="auto"/>
            <w:left w:val="none" w:sz="0" w:space="0" w:color="auto"/>
            <w:bottom w:val="none" w:sz="0" w:space="0" w:color="auto"/>
            <w:right w:val="none" w:sz="0" w:space="0" w:color="auto"/>
          </w:divBdr>
        </w:div>
        <w:div w:id="968247750">
          <w:marLeft w:val="0"/>
          <w:marRight w:val="0"/>
          <w:marTop w:val="0"/>
          <w:marBottom w:val="0"/>
          <w:divBdr>
            <w:top w:val="none" w:sz="0" w:space="0" w:color="auto"/>
            <w:left w:val="none" w:sz="0" w:space="0" w:color="auto"/>
            <w:bottom w:val="none" w:sz="0" w:space="0" w:color="auto"/>
            <w:right w:val="none" w:sz="0" w:space="0" w:color="auto"/>
          </w:divBdr>
        </w:div>
        <w:div w:id="1209798311">
          <w:marLeft w:val="0"/>
          <w:marRight w:val="0"/>
          <w:marTop w:val="0"/>
          <w:marBottom w:val="0"/>
          <w:divBdr>
            <w:top w:val="none" w:sz="0" w:space="0" w:color="auto"/>
            <w:left w:val="none" w:sz="0" w:space="0" w:color="auto"/>
            <w:bottom w:val="none" w:sz="0" w:space="0" w:color="auto"/>
            <w:right w:val="none" w:sz="0" w:space="0" w:color="auto"/>
          </w:divBdr>
        </w:div>
        <w:div w:id="648483402">
          <w:marLeft w:val="0"/>
          <w:marRight w:val="0"/>
          <w:marTop w:val="0"/>
          <w:marBottom w:val="0"/>
          <w:divBdr>
            <w:top w:val="none" w:sz="0" w:space="0" w:color="auto"/>
            <w:left w:val="none" w:sz="0" w:space="0" w:color="auto"/>
            <w:bottom w:val="none" w:sz="0" w:space="0" w:color="auto"/>
            <w:right w:val="none" w:sz="0" w:space="0" w:color="auto"/>
          </w:divBdr>
        </w:div>
        <w:div w:id="558908707">
          <w:marLeft w:val="0"/>
          <w:marRight w:val="0"/>
          <w:marTop w:val="0"/>
          <w:marBottom w:val="0"/>
          <w:divBdr>
            <w:top w:val="none" w:sz="0" w:space="0" w:color="auto"/>
            <w:left w:val="none" w:sz="0" w:space="0" w:color="auto"/>
            <w:bottom w:val="none" w:sz="0" w:space="0" w:color="auto"/>
            <w:right w:val="none" w:sz="0" w:space="0" w:color="auto"/>
          </w:divBdr>
        </w:div>
      </w:divsChild>
    </w:div>
    <w:div w:id="2016953022">
      <w:bodyDiv w:val="1"/>
      <w:marLeft w:val="0"/>
      <w:marRight w:val="0"/>
      <w:marTop w:val="0"/>
      <w:marBottom w:val="0"/>
      <w:divBdr>
        <w:top w:val="none" w:sz="0" w:space="0" w:color="auto"/>
        <w:left w:val="none" w:sz="0" w:space="0" w:color="auto"/>
        <w:bottom w:val="none" w:sz="0" w:space="0" w:color="auto"/>
        <w:right w:val="none" w:sz="0" w:space="0" w:color="auto"/>
      </w:divBdr>
    </w:div>
    <w:div w:id="206294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yupovaiy@admkogaly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5CDC2-830E-4998-B3AB-A4534C582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7071</TotalTime>
  <Pages>10</Pages>
  <Words>4864</Words>
  <Characters>27725</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Дубова Ирина Ивановна</dc:creator>
  <cp:lastModifiedBy>Аюпова Ирина Юрьевна</cp:lastModifiedBy>
  <cp:revision>1266</cp:revision>
  <cp:lastPrinted>2021-04-22T12:06:00Z</cp:lastPrinted>
  <dcterms:created xsi:type="dcterms:W3CDTF">2013-01-23T10:34:00Z</dcterms:created>
  <dcterms:modified xsi:type="dcterms:W3CDTF">2021-07-19T04:43:00Z</dcterms:modified>
</cp:coreProperties>
</file>